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7B" w:rsidRPr="006D087B" w:rsidRDefault="006D087B" w:rsidP="006D087B">
      <w:pPr>
        <w:spacing w:after="0" w:line="240" w:lineRule="auto"/>
        <w:rPr>
          <w:rFonts w:ascii=".VnTime" w:eastAsia="Times New Roman" w:hAnsi=".VnTime" w:cs="Times New Roman"/>
          <w:sz w:val="2"/>
          <w:szCs w:val="2"/>
        </w:rPr>
      </w:pPr>
    </w:p>
    <w:p w:rsidR="006D087B" w:rsidRPr="006D087B" w:rsidRDefault="006D087B" w:rsidP="006D087B">
      <w:pPr>
        <w:spacing w:after="0" w:line="240" w:lineRule="auto"/>
        <w:rPr>
          <w:rFonts w:ascii=".VnTime" w:eastAsia="Times New Roman" w:hAnsi=".VnTime" w:cs="Times New Roman"/>
          <w:sz w:val="2"/>
          <w:szCs w:val="2"/>
        </w:rPr>
      </w:pPr>
    </w:p>
    <w:p w:rsidR="006D087B" w:rsidRPr="006D087B" w:rsidRDefault="006D087B" w:rsidP="006D087B">
      <w:pPr>
        <w:spacing w:after="0" w:line="240" w:lineRule="auto"/>
        <w:rPr>
          <w:rFonts w:ascii=".VnTime" w:eastAsia="Times New Roman" w:hAnsi=".VnTime" w:cs="Times New Roman"/>
          <w:sz w:val="2"/>
          <w:szCs w:val="2"/>
        </w:rPr>
      </w:pPr>
    </w:p>
    <w:p w:rsidR="006D087B" w:rsidRPr="006D087B" w:rsidRDefault="006D087B" w:rsidP="006D087B">
      <w:pPr>
        <w:spacing w:after="0" w:line="240" w:lineRule="auto"/>
        <w:rPr>
          <w:rFonts w:ascii=".VnTime" w:eastAsia="Times New Roman" w:hAnsi=".VnTime" w:cs="Times New Roman"/>
          <w:sz w:val="2"/>
          <w:szCs w:val="2"/>
        </w:rPr>
      </w:pPr>
    </w:p>
    <w:tbl>
      <w:tblPr>
        <w:tblW w:w="9072" w:type="dxa"/>
        <w:tblInd w:w="108" w:type="dxa"/>
        <w:tblLook w:val="01E0" w:firstRow="1" w:lastRow="1" w:firstColumn="1" w:lastColumn="1" w:noHBand="0" w:noVBand="0"/>
      </w:tblPr>
      <w:tblGrid>
        <w:gridCol w:w="4556"/>
        <w:gridCol w:w="4516"/>
      </w:tblGrid>
      <w:tr w:rsidR="006D087B" w:rsidRPr="006D087B" w:rsidTr="007C4393">
        <w:tc>
          <w:tcPr>
            <w:tcW w:w="4556" w:type="dxa"/>
            <w:shd w:val="clear" w:color="auto" w:fill="auto"/>
          </w:tcPr>
          <w:p w:rsidR="006D087B" w:rsidRPr="006D087B" w:rsidRDefault="006D087B" w:rsidP="006D087B">
            <w:pPr>
              <w:spacing w:after="0" w:line="240" w:lineRule="auto"/>
              <w:jc w:val="center"/>
              <w:rPr>
                <w:rFonts w:eastAsia="Times New Roman" w:cs="Times New Roman"/>
                <w:b/>
                <w:szCs w:val="28"/>
              </w:rPr>
            </w:pPr>
            <w:r w:rsidRPr="006D087B">
              <w:rPr>
                <w:rFonts w:eastAsia="Times New Roman" w:cs="Times New Roman"/>
                <w:b/>
                <w:szCs w:val="28"/>
              </w:rPr>
              <w:t>BCH ĐOÀN TỈNH LAI CHÂU</w:t>
            </w:r>
          </w:p>
          <w:p w:rsidR="006D087B" w:rsidRPr="006D087B" w:rsidRDefault="006D087B" w:rsidP="006D087B">
            <w:pPr>
              <w:spacing w:after="0" w:line="240" w:lineRule="auto"/>
              <w:jc w:val="center"/>
              <w:rPr>
                <w:rFonts w:eastAsia="Times New Roman" w:cs="Times New Roman"/>
                <w:szCs w:val="28"/>
              </w:rPr>
            </w:pPr>
            <w:r w:rsidRPr="006D087B">
              <w:rPr>
                <w:rFonts w:eastAsia="Times New Roman" w:cs="Times New Roman"/>
                <w:szCs w:val="28"/>
              </w:rPr>
              <w:t>***</w:t>
            </w:r>
          </w:p>
          <w:p w:rsidR="00C93EC3" w:rsidRPr="006D087B" w:rsidRDefault="001C56CB" w:rsidP="00B16E26">
            <w:pPr>
              <w:tabs>
                <w:tab w:val="left" w:pos="3498"/>
              </w:tabs>
              <w:spacing w:after="0" w:line="240" w:lineRule="auto"/>
              <w:jc w:val="center"/>
              <w:rPr>
                <w:rFonts w:eastAsia="Times New Roman" w:cs="Times New Roman"/>
                <w:szCs w:val="28"/>
              </w:rPr>
            </w:pPr>
            <w:r w:rsidRPr="00A96C97">
              <w:rPr>
                <w:i/>
                <w:sz w:val="24"/>
                <w:szCs w:val="24"/>
              </w:rPr>
              <w:t xml:space="preserve">“Tài liệu Hội nghị BCH Tỉnh đoàn (mở rộng) lần thứ hai, </w:t>
            </w:r>
            <w:r w:rsidR="00B16E26">
              <w:rPr>
                <w:i/>
                <w:sz w:val="24"/>
                <w:szCs w:val="24"/>
              </w:rPr>
              <w:t>khóa XIV</w:t>
            </w:r>
            <w:r w:rsidRPr="00A96C97">
              <w:rPr>
                <w:i/>
                <w:sz w:val="24"/>
                <w:szCs w:val="24"/>
              </w:rPr>
              <w:t>”</w:t>
            </w:r>
          </w:p>
        </w:tc>
        <w:tc>
          <w:tcPr>
            <w:tcW w:w="4516" w:type="dxa"/>
            <w:shd w:val="clear" w:color="auto" w:fill="auto"/>
          </w:tcPr>
          <w:p w:rsidR="006D087B" w:rsidRPr="006D087B" w:rsidRDefault="006D087B" w:rsidP="006D087B">
            <w:pPr>
              <w:spacing w:after="0" w:line="240" w:lineRule="auto"/>
              <w:jc w:val="right"/>
              <w:rPr>
                <w:rFonts w:eastAsia="Times New Roman" w:cs="Times New Roman"/>
                <w:b/>
                <w:sz w:val="30"/>
                <w:szCs w:val="30"/>
              </w:rPr>
            </w:pPr>
            <w:r w:rsidRPr="006D087B">
              <w:rPr>
                <w:rFonts w:eastAsia="Times New Roman" w:cs="Times New Roman"/>
                <w:b/>
                <w:sz w:val="30"/>
                <w:szCs w:val="30"/>
              </w:rPr>
              <w:t>ĐOÀN TNCS HỒ CHÍ MINH</w:t>
            </w:r>
          </w:p>
          <w:p w:rsidR="006D087B" w:rsidRPr="006D087B" w:rsidRDefault="006D087B" w:rsidP="006D087B">
            <w:pPr>
              <w:spacing w:after="0" w:line="240" w:lineRule="auto"/>
              <w:rPr>
                <w:rFonts w:eastAsia="Times New Roman" w:cs="Times New Roman"/>
                <w:sz w:val="24"/>
                <w:szCs w:val="30"/>
              </w:rPr>
            </w:pPr>
            <w:r w:rsidRPr="006D087B">
              <w:rPr>
                <w:rFonts w:eastAsia="Times New Roman" w:cs="Times New Roman"/>
                <w:b/>
                <w:noProof/>
                <w:sz w:val="30"/>
                <w:szCs w:val="30"/>
              </w:rPr>
              <mc:AlternateContent>
                <mc:Choice Requires="wps">
                  <w:drawing>
                    <wp:anchor distT="0" distB="0" distL="114300" distR="114300" simplePos="0" relativeHeight="251659264" behindDoc="0" locked="0" layoutInCell="1" allowOverlap="1" wp14:anchorId="60324F23" wp14:editId="0512CBEF">
                      <wp:simplePos x="0" y="0"/>
                      <wp:positionH relativeFrom="column">
                        <wp:posOffset>322390</wp:posOffset>
                      </wp:positionH>
                      <wp:positionV relativeFrom="paragraph">
                        <wp:posOffset>-635</wp:posOffset>
                      </wp:positionV>
                      <wp:extent cx="23907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DF9B77A" id="_x0000_t32" coordsize="21600,21600" o:spt="32" o:oned="t" path="m,l21600,21600e" filled="f">
                      <v:path arrowok="t" fillok="f" o:connecttype="none"/>
                      <o:lock v:ext="edit" shapetype="t"/>
                    </v:shapetype>
                    <v:shape id="Straight Arrow Connector 1" o:spid="_x0000_s1026" type="#_x0000_t32" style="position:absolute;margin-left:25.4pt;margin-top:-.05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"/>
                  </w:pict>
                </mc:Fallback>
              </mc:AlternateContent>
            </w:r>
          </w:p>
          <w:p w:rsidR="006D087B" w:rsidRPr="006D087B" w:rsidRDefault="006D087B" w:rsidP="007E2EAD">
            <w:pPr>
              <w:spacing w:after="0" w:line="240" w:lineRule="auto"/>
              <w:jc w:val="right"/>
              <w:rPr>
                <w:rFonts w:eastAsia="Times New Roman" w:cs="Times New Roman"/>
                <w:i/>
                <w:iCs/>
                <w:szCs w:val="28"/>
              </w:rPr>
            </w:pPr>
            <w:r w:rsidRPr="006D087B">
              <w:rPr>
                <w:rFonts w:eastAsia="Times New Roman" w:cs="Times New Roman"/>
                <w:i/>
                <w:iCs/>
                <w:sz w:val="26"/>
                <w:szCs w:val="28"/>
              </w:rPr>
              <w:t xml:space="preserve">Lai Châu, ngày </w:t>
            </w:r>
            <w:r w:rsidR="001C56CB">
              <w:rPr>
                <w:rFonts w:eastAsia="Times New Roman" w:cs="Times New Roman"/>
                <w:i/>
                <w:iCs/>
                <w:sz w:val="26"/>
                <w:szCs w:val="28"/>
              </w:rPr>
              <w:t>11</w:t>
            </w:r>
            <w:r w:rsidR="007E2EAD">
              <w:rPr>
                <w:rFonts w:eastAsia="Times New Roman" w:cs="Times New Roman"/>
                <w:i/>
                <w:iCs/>
                <w:sz w:val="26"/>
                <w:szCs w:val="28"/>
              </w:rPr>
              <w:t xml:space="preserve"> </w:t>
            </w:r>
            <w:bookmarkStart w:id="0" w:name="_GoBack"/>
            <w:bookmarkEnd w:id="0"/>
            <w:r w:rsidRPr="006D087B">
              <w:rPr>
                <w:rFonts w:eastAsia="Times New Roman" w:cs="Times New Roman"/>
                <w:i/>
                <w:iCs/>
                <w:sz w:val="26"/>
                <w:szCs w:val="28"/>
              </w:rPr>
              <w:t xml:space="preserve">tháng </w:t>
            </w:r>
            <w:r w:rsidR="007E2EAD">
              <w:rPr>
                <w:rFonts w:eastAsia="Times New Roman" w:cs="Times New Roman"/>
                <w:i/>
                <w:iCs/>
                <w:sz w:val="26"/>
                <w:szCs w:val="28"/>
              </w:rPr>
              <w:t>0</w:t>
            </w:r>
            <w:r w:rsidR="00A27E79">
              <w:rPr>
                <w:rFonts w:eastAsia="Times New Roman" w:cs="Times New Roman"/>
                <w:i/>
                <w:iCs/>
                <w:sz w:val="26"/>
                <w:szCs w:val="28"/>
              </w:rPr>
              <w:t>1</w:t>
            </w:r>
            <w:r w:rsidRPr="006D087B">
              <w:rPr>
                <w:rFonts w:eastAsia="Times New Roman" w:cs="Times New Roman"/>
                <w:i/>
                <w:iCs/>
                <w:sz w:val="26"/>
                <w:szCs w:val="28"/>
              </w:rPr>
              <w:t xml:space="preserve"> năm 202</w:t>
            </w:r>
            <w:r w:rsidR="007E2EAD">
              <w:rPr>
                <w:rFonts w:eastAsia="Times New Roman" w:cs="Times New Roman"/>
                <w:i/>
                <w:iCs/>
                <w:sz w:val="26"/>
                <w:szCs w:val="28"/>
              </w:rPr>
              <w:t>3</w:t>
            </w:r>
          </w:p>
        </w:tc>
      </w:tr>
    </w:tbl>
    <w:p w:rsidR="006D087B" w:rsidRPr="006D087B" w:rsidRDefault="006D087B" w:rsidP="006D087B">
      <w:pPr>
        <w:spacing w:after="0" w:line="240" w:lineRule="auto"/>
        <w:jc w:val="center"/>
        <w:rPr>
          <w:rFonts w:eastAsia="Times New Roman" w:cs="Times New Roman"/>
          <w:b/>
          <w:bCs/>
          <w:sz w:val="26"/>
          <w:szCs w:val="32"/>
        </w:rPr>
      </w:pPr>
    </w:p>
    <w:p w:rsidR="006D087B" w:rsidRPr="006D087B" w:rsidRDefault="006D087B" w:rsidP="006D087B">
      <w:pPr>
        <w:tabs>
          <w:tab w:val="left" w:pos="3082"/>
        </w:tabs>
        <w:spacing w:after="0" w:line="240" w:lineRule="auto"/>
        <w:jc w:val="center"/>
        <w:rPr>
          <w:rFonts w:eastAsia="Times New Roman" w:cs="Times New Roman"/>
          <w:b/>
          <w:bCs/>
          <w:sz w:val="32"/>
          <w:szCs w:val="32"/>
        </w:rPr>
      </w:pPr>
      <w:r w:rsidRPr="006D087B">
        <w:rPr>
          <w:rFonts w:eastAsia="Times New Roman" w:cs="Times New Roman"/>
          <w:b/>
          <w:bCs/>
          <w:sz w:val="32"/>
          <w:szCs w:val="32"/>
        </w:rPr>
        <w:t>BÁO CÁO</w:t>
      </w:r>
    </w:p>
    <w:p w:rsidR="006D087B" w:rsidRPr="006D087B" w:rsidRDefault="006D087B" w:rsidP="006D087B">
      <w:pPr>
        <w:tabs>
          <w:tab w:val="left" w:pos="3082"/>
        </w:tabs>
        <w:spacing w:after="0" w:line="240" w:lineRule="auto"/>
        <w:jc w:val="center"/>
        <w:rPr>
          <w:rFonts w:eastAsia="Times New Roman" w:cs="Times New Roman"/>
          <w:b/>
          <w:bCs/>
          <w:szCs w:val="28"/>
        </w:rPr>
      </w:pPr>
      <w:r w:rsidRPr="006D087B">
        <w:rPr>
          <w:rFonts w:eastAsia="Times New Roman" w:cs="Times New Roman"/>
          <w:b/>
          <w:bCs/>
          <w:szCs w:val="28"/>
        </w:rPr>
        <w:t>Kết quả công tác Đoàn và phong trào thanh thiếu nhi năm 2022</w:t>
      </w:r>
    </w:p>
    <w:p w:rsidR="006D087B" w:rsidRPr="006D087B" w:rsidRDefault="006D087B" w:rsidP="006D087B">
      <w:pPr>
        <w:tabs>
          <w:tab w:val="left" w:pos="3082"/>
        </w:tabs>
        <w:spacing w:after="0" w:line="240" w:lineRule="auto"/>
        <w:jc w:val="center"/>
        <w:rPr>
          <w:rFonts w:eastAsia="Times New Roman" w:cs="Times New Roman"/>
          <w:b/>
          <w:bCs/>
          <w:sz w:val="30"/>
          <w:szCs w:val="28"/>
        </w:rPr>
      </w:pPr>
      <w:r w:rsidRPr="006D087B">
        <w:rPr>
          <w:rFonts w:eastAsia="Times New Roman" w:cs="Times New Roman"/>
          <w:b/>
          <w:bCs/>
          <w:sz w:val="30"/>
          <w:szCs w:val="28"/>
        </w:rPr>
        <w:t>--------</w:t>
      </w:r>
    </w:p>
    <w:p w:rsidR="00A27E79" w:rsidRPr="00A27E79" w:rsidRDefault="00A27E79" w:rsidP="00FD1232">
      <w:pPr>
        <w:spacing w:before="120" w:after="120" w:line="288" w:lineRule="auto"/>
        <w:ind w:firstLine="567"/>
        <w:jc w:val="both"/>
        <w:rPr>
          <w:rFonts w:eastAsia="Times New Roman" w:cs="Times New Roman"/>
          <w:b/>
          <w:szCs w:val="28"/>
          <w:lang w:val="pl-PL"/>
        </w:rPr>
      </w:pPr>
      <w:r w:rsidRPr="00A27E79">
        <w:rPr>
          <w:rFonts w:eastAsia="Times New Roman" w:cs="Times New Roman"/>
          <w:b/>
          <w:szCs w:val="28"/>
          <w:lang w:val="pl-PL"/>
        </w:rPr>
        <w:t xml:space="preserve">I. TÌNH HÌNH THANH NIÊN TRÊN ĐỊA BÀN TỈNH </w:t>
      </w:r>
    </w:p>
    <w:p w:rsidR="00A27E79" w:rsidRPr="00A27E79" w:rsidRDefault="00A27E79" w:rsidP="00FD1232">
      <w:pPr>
        <w:spacing w:before="120" w:after="120" w:line="288" w:lineRule="auto"/>
        <w:ind w:firstLine="567"/>
        <w:jc w:val="both"/>
        <w:rPr>
          <w:rFonts w:eastAsia="Times New Roman" w:cs="Times New Roman"/>
          <w:szCs w:val="28"/>
        </w:rPr>
      </w:pPr>
      <w:r w:rsidRPr="00A27E79">
        <w:rPr>
          <w:rFonts w:eastAsia="Times New Roman" w:cs="Times New Roman"/>
          <w:szCs w:val="28"/>
          <w:lang w:val="pl-PL"/>
        </w:rPr>
        <w:t xml:space="preserve">Tình hình tư tưởng </w:t>
      </w:r>
      <w:r>
        <w:rPr>
          <w:rFonts w:eastAsia="Times New Roman" w:cs="Times New Roman"/>
          <w:szCs w:val="28"/>
          <w:lang w:val="pl-PL"/>
        </w:rPr>
        <w:t>ĐVTN</w:t>
      </w:r>
      <w:r w:rsidR="005C1E67">
        <w:rPr>
          <w:rFonts w:eastAsia="Times New Roman" w:cs="Times New Roman"/>
          <w:szCs w:val="28"/>
          <w:lang w:val="pl-PL"/>
        </w:rPr>
        <w:t xml:space="preserve"> trên địa bàn</w:t>
      </w:r>
      <w:r w:rsidRPr="00A27E79">
        <w:rPr>
          <w:rFonts w:eastAsia="Times New Roman" w:cs="Times New Roman"/>
          <w:szCs w:val="28"/>
          <w:lang w:val="pl-PL"/>
        </w:rPr>
        <w:t xml:space="preserve"> tỉnh Lai Châu năm</w:t>
      </w:r>
      <w:r w:rsidR="005C1E67">
        <w:rPr>
          <w:rFonts w:eastAsia="Times New Roman" w:cs="Times New Roman"/>
          <w:szCs w:val="28"/>
          <w:lang w:val="pl-PL"/>
        </w:rPr>
        <w:t xml:space="preserve"> 2022</w:t>
      </w:r>
      <w:r w:rsidRPr="00A27E79">
        <w:rPr>
          <w:rFonts w:eastAsia="Times New Roman" w:cs="Times New Roman"/>
          <w:szCs w:val="28"/>
          <w:lang w:val="pl-PL"/>
        </w:rPr>
        <w:t xml:space="preserve"> cơ bản ổn định. </w:t>
      </w:r>
      <w:r w:rsidR="006D3FF2">
        <w:rPr>
          <w:rFonts w:eastAsia="Times New Roman" w:cs="Times New Roman"/>
          <w:szCs w:val="28"/>
          <w:lang w:val="pl-PL"/>
        </w:rPr>
        <w:t>Đ</w:t>
      </w:r>
      <w:r w:rsidRPr="00A27E79">
        <w:rPr>
          <w:rFonts w:eastAsia="Times New Roman" w:cs="Times New Roman"/>
          <w:szCs w:val="28"/>
          <w:lang w:val="pl-PL"/>
        </w:rPr>
        <w:t xml:space="preserve">oàn viên, thanh niên </w:t>
      </w:r>
      <w:r w:rsidR="006D3FF2">
        <w:rPr>
          <w:rFonts w:eastAsia="Times New Roman" w:cs="Times New Roman"/>
          <w:szCs w:val="28"/>
          <w:lang w:val="pl-PL"/>
        </w:rPr>
        <w:t xml:space="preserve">luôn </w:t>
      </w:r>
      <w:r w:rsidRPr="00A27E79">
        <w:rPr>
          <w:rFonts w:eastAsia="Times New Roman" w:cs="Times New Roman"/>
          <w:szCs w:val="28"/>
          <w:lang w:val="pl-PL"/>
        </w:rPr>
        <w:t xml:space="preserve">bày tỏ sự đồng tình, tin tưởng vào sự lãnh đạo của Đảng, </w:t>
      </w:r>
      <w:r w:rsidRPr="00A27E79">
        <w:rPr>
          <w:rFonts w:eastAsia="Times New Roman" w:cs="Times New Roman"/>
          <w:szCs w:val="28"/>
          <w:lang w:val="vi-VN"/>
        </w:rPr>
        <w:t xml:space="preserve">chấp hành tốt </w:t>
      </w:r>
      <w:r w:rsidRPr="00A27E79">
        <w:rPr>
          <w:rFonts w:eastAsia="Times New Roman" w:cs="Times New Roman"/>
          <w:szCs w:val="28"/>
        </w:rPr>
        <w:t xml:space="preserve">chính sách, </w:t>
      </w:r>
      <w:r w:rsidRPr="00A27E79">
        <w:rPr>
          <w:rFonts w:eastAsia="Times New Roman" w:cs="Times New Roman"/>
          <w:szCs w:val="28"/>
          <w:lang w:val="vi-VN"/>
        </w:rPr>
        <w:t xml:space="preserve">pháp luật của </w:t>
      </w:r>
      <w:r w:rsidRPr="00A27E79">
        <w:rPr>
          <w:rFonts w:eastAsia="Times New Roman" w:cs="Times New Roman"/>
          <w:szCs w:val="28"/>
        </w:rPr>
        <w:t>N</w:t>
      </w:r>
      <w:r w:rsidRPr="00A27E79">
        <w:rPr>
          <w:rFonts w:eastAsia="Times New Roman" w:cs="Times New Roman"/>
          <w:szCs w:val="28"/>
          <w:lang w:val="vi-VN"/>
        </w:rPr>
        <w:t>hà nước</w:t>
      </w:r>
      <w:r w:rsidRPr="00A27E79">
        <w:rPr>
          <w:rFonts w:eastAsia="Times New Roman" w:cs="Times New Roman"/>
          <w:szCs w:val="28"/>
          <w:lang w:val="pl-PL"/>
        </w:rPr>
        <w:t>. Bên cạnh đó,</w:t>
      </w:r>
      <w:r w:rsidRPr="00A27E79">
        <w:rPr>
          <w:rFonts w:eastAsia="Times New Roman" w:cs="Times New Roman"/>
          <w:spacing w:val="-4"/>
          <w:szCs w:val="28"/>
        </w:rPr>
        <w:t xml:space="preserve"> đoàn viên, thanh niên </w:t>
      </w:r>
      <w:r w:rsidRPr="00A27E79">
        <w:rPr>
          <w:rFonts w:eastAsia="Times New Roman" w:cs="Times New Roman"/>
          <w:szCs w:val="28"/>
        </w:rPr>
        <w:t xml:space="preserve">quan tâm đến các vấn đề mang tính thời sự, các sự kiện quan trọng của đất nước, của tỉnh đặc biệt là các thông tin liên quan đến </w:t>
      </w:r>
      <w:r w:rsidRPr="00A27E79">
        <w:rPr>
          <w:rFonts w:eastAsia="Times New Roman" w:cs="Times New Roman"/>
          <w:szCs w:val="28"/>
          <w:lang w:val="pl-PL"/>
        </w:rPr>
        <w:t xml:space="preserve">hoạt động chào mừng, chuẩn bị Đại hội Đoàn các cấp tiến tới Đại hội đại biểu Đoàn TNCS Hồ Chí Minh tỉnh Lai Châu lần thứ XIV, Đại hội Đoàn toàn quốc lần thứ XII, </w:t>
      </w:r>
      <w:r w:rsidR="00525127">
        <w:rPr>
          <w:rFonts w:eastAsia="Times New Roman" w:cs="Times New Roman"/>
          <w:szCs w:val="28"/>
        </w:rPr>
        <w:t>nhiệm kỳ 2022 - 2027;</w:t>
      </w:r>
      <w:r w:rsidRPr="00A27E79">
        <w:rPr>
          <w:rFonts w:eastAsia="Times New Roman" w:cs="Times New Roman"/>
          <w:szCs w:val="28"/>
        </w:rPr>
        <w:t xml:space="preserve"> </w:t>
      </w:r>
      <w:r w:rsidRPr="00A27E79">
        <w:rPr>
          <w:rFonts w:eastAsia="Times New Roman" w:cs="Times New Roman"/>
          <w:szCs w:val="28"/>
          <w:lang w:val="pl-PL"/>
        </w:rPr>
        <w:t>T</w:t>
      </w:r>
      <w:r w:rsidRPr="00A27E79">
        <w:rPr>
          <w:rFonts w:eastAsia="Times New Roman" w:cs="Times New Roman"/>
          <w:szCs w:val="28"/>
        </w:rPr>
        <w:t xml:space="preserve">ích </w:t>
      </w:r>
      <w:r w:rsidRPr="00A27E79">
        <w:rPr>
          <w:rFonts w:eastAsia="Times New Roman" w:cs="Times New Roman"/>
          <w:szCs w:val="28"/>
          <w:lang w:val="vi-VN"/>
        </w:rPr>
        <w:t xml:space="preserve">cực </w:t>
      </w:r>
      <w:r w:rsidRPr="00A27E79">
        <w:rPr>
          <w:rFonts w:eastAsia="Times New Roman" w:cs="Times New Roman"/>
          <w:szCs w:val="28"/>
        </w:rPr>
        <w:t>hưởng ứng</w:t>
      </w:r>
      <w:r w:rsidRPr="00A27E79">
        <w:rPr>
          <w:rFonts w:eastAsia="Times New Roman" w:cs="Times New Roman"/>
          <w:szCs w:val="28"/>
          <w:lang w:val="vi-VN"/>
        </w:rPr>
        <w:t xml:space="preserve"> các hoạt động </w:t>
      </w:r>
      <w:r w:rsidRPr="00A27E79">
        <w:rPr>
          <w:rFonts w:eastAsia="Times New Roman" w:cs="Times New Roman"/>
          <w:spacing w:val="-4"/>
          <w:szCs w:val="28"/>
          <w:lang w:val="pl-PL"/>
        </w:rPr>
        <w:t xml:space="preserve">do Đoàn, Hội tổ chức, </w:t>
      </w:r>
      <w:r w:rsidRPr="00A27E79">
        <w:rPr>
          <w:rFonts w:eastAsia="Times New Roman" w:cs="Times New Roman"/>
          <w:szCs w:val="28"/>
          <w:lang w:val="pl-PL"/>
        </w:rPr>
        <w:t xml:space="preserve">các chương trình, hoạt động kỷ niệm các ngày lễ lớn trong năm như: </w:t>
      </w:r>
      <w:r w:rsidR="00525127">
        <w:rPr>
          <w:rFonts w:eastAsia="Times New Roman" w:cs="Times New Roman"/>
          <w:szCs w:val="28"/>
          <w:lang w:val="pl-PL"/>
        </w:rPr>
        <w:t>K</w:t>
      </w:r>
      <w:r w:rsidRPr="00A27E79">
        <w:rPr>
          <w:rFonts w:eastAsia="Times New Roman" w:cs="Times New Roman"/>
          <w:szCs w:val="28"/>
          <w:lang w:val="pl-PL"/>
        </w:rPr>
        <w:t xml:space="preserve">ỷ niệm 92 năm Ngày thành lập Đảng Cộng sản Việt Nam (03/02/1930 - 03/02/2022), 91 năm Ngày thành lập Đoàn TNCS Hồ Chí Minh (26/3/1931 - 26/3/2022), </w:t>
      </w:r>
      <w:r w:rsidRPr="00A27E79">
        <w:rPr>
          <w:rFonts w:eastAsia="Times New Roman" w:cs="Times New Roman"/>
          <w:spacing w:val="-4"/>
          <w:szCs w:val="28"/>
          <w:lang w:val="pl-PL"/>
        </w:rPr>
        <w:t xml:space="preserve">Ngày Lễ giỗ Tổ Hùng Vương (10/3 âm lịch), </w:t>
      </w:r>
      <w:r w:rsidRPr="00A27E79">
        <w:rPr>
          <w:rFonts w:eastAsia="Times New Roman" w:cs="Times New Roman"/>
          <w:bCs/>
          <w:iCs/>
          <w:szCs w:val="28"/>
          <w:lang w:val="nb-NO"/>
        </w:rPr>
        <w:t>47 năm ngày giải phóng Miền Nam thống nhất đất nước (30/4/1975 - 30/4/2022), ngày Quốc tế lao động 01/5;</w:t>
      </w:r>
      <w:r w:rsidRPr="00A27E79">
        <w:rPr>
          <w:rFonts w:eastAsia="Times New Roman" w:cs="Times New Roman"/>
          <w:sz w:val="23"/>
          <w:szCs w:val="23"/>
          <w:shd w:val="clear" w:color="auto" w:fill="FFFFFF"/>
        </w:rPr>
        <w:t xml:space="preserve"> </w:t>
      </w:r>
      <w:r w:rsidRPr="00A27E79">
        <w:rPr>
          <w:rFonts w:eastAsia="Times New Roman" w:cs="Times New Roman"/>
          <w:szCs w:val="28"/>
          <w:shd w:val="clear" w:color="auto" w:fill="FFFFFF"/>
        </w:rPr>
        <w:t>68 năm giải phóng Điện Biên phủ (07/5/1954 - 07/5/2022</w:t>
      </w:r>
      <w:r w:rsidRPr="00A27E79">
        <w:rPr>
          <w:rFonts w:eastAsia="Times New Roman" w:cs="Times New Roman"/>
          <w:bCs/>
          <w:iCs/>
          <w:szCs w:val="28"/>
          <w:lang w:val="nb-NO"/>
        </w:rPr>
        <w:t xml:space="preserve">), </w:t>
      </w:r>
      <w:r w:rsidRPr="00A27E79">
        <w:rPr>
          <w:rFonts w:eastAsia="Times New Roman" w:cs="Times New Roman"/>
          <w:spacing w:val="-4"/>
          <w:szCs w:val="28"/>
          <w:lang w:val="pl-PL"/>
        </w:rPr>
        <w:t>Kỷ niệm 81 năm ngày lập Đội Thiếu niên Tiền phong Hồ Chí Minh (15/5/1941 - 15/5/2022), 132 năm ngày sinh Chủ tịch Hồ Chí Minh (19/5/1890 - 19/5/2022</w:t>
      </w:r>
      <w:r w:rsidRPr="00A27E79">
        <w:rPr>
          <w:rFonts w:eastAsia="Times New Roman" w:cs="Times New Roman"/>
          <w:bCs/>
          <w:szCs w:val="28"/>
          <w:shd w:val="clear" w:color="auto" w:fill="FFFFFF"/>
        </w:rPr>
        <w:t>)</w:t>
      </w:r>
      <w:r w:rsidR="002D04FF">
        <w:rPr>
          <w:rFonts w:eastAsia="Times New Roman" w:cs="Times New Roman"/>
          <w:bCs/>
          <w:szCs w:val="28"/>
          <w:shd w:val="clear" w:color="auto" w:fill="FFFFFF"/>
        </w:rPr>
        <w:t>, Kỷ niệm 7</w:t>
      </w:r>
      <w:r w:rsidR="00AE2FF7">
        <w:rPr>
          <w:rFonts w:eastAsia="Times New Roman" w:cs="Times New Roman"/>
          <w:bCs/>
          <w:szCs w:val="28"/>
          <w:shd w:val="clear" w:color="auto" w:fill="FFFFFF"/>
        </w:rPr>
        <w:t>5</w:t>
      </w:r>
      <w:r w:rsidR="002D04FF">
        <w:rPr>
          <w:rFonts w:eastAsia="Times New Roman" w:cs="Times New Roman"/>
          <w:bCs/>
          <w:szCs w:val="28"/>
          <w:shd w:val="clear" w:color="auto" w:fill="FFFFFF"/>
        </w:rPr>
        <w:t xml:space="preserve"> năm ngày Thương binh Liệt sỹ (27/7/1947 - 27/7/2022)</w:t>
      </w:r>
      <w:r w:rsidR="005955BD">
        <w:rPr>
          <w:rFonts w:eastAsia="Times New Roman" w:cs="Times New Roman"/>
          <w:bCs/>
          <w:szCs w:val="28"/>
          <w:shd w:val="clear" w:color="auto" w:fill="FFFFFF"/>
        </w:rPr>
        <w:t xml:space="preserve">, </w:t>
      </w:r>
      <w:r w:rsidR="005955BD">
        <w:rPr>
          <w:rFonts w:eastAsia="Times New Roman" w:cs="Times New Roman"/>
          <w:spacing w:val="-4"/>
          <w:kern w:val="36"/>
          <w:szCs w:val="28"/>
          <w:lang w:val="nl-NL"/>
        </w:rPr>
        <w:t>K</w:t>
      </w:r>
      <w:r w:rsidR="005955BD" w:rsidRPr="00CC01CC">
        <w:rPr>
          <w:rFonts w:eastAsia="Times New Roman" w:cs="Times New Roman"/>
          <w:spacing w:val="-4"/>
          <w:kern w:val="36"/>
          <w:szCs w:val="28"/>
          <w:lang w:val="nl-NL"/>
        </w:rPr>
        <w:t>ỷ niệm 7</w:t>
      </w:r>
      <w:r w:rsidR="005955BD">
        <w:rPr>
          <w:rFonts w:eastAsia="Times New Roman" w:cs="Times New Roman"/>
          <w:spacing w:val="-4"/>
          <w:kern w:val="36"/>
          <w:szCs w:val="28"/>
          <w:lang w:val="nl-NL"/>
        </w:rPr>
        <w:t>7</w:t>
      </w:r>
      <w:r w:rsidR="005955BD" w:rsidRPr="00CC01CC">
        <w:rPr>
          <w:rFonts w:eastAsia="Times New Roman" w:cs="Times New Roman"/>
          <w:spacing w:val="-4"/>
          <w:kern w:val="36"/>
          <w:szCs w:val="28"/>
          <w:lang w:val="nl-NL"/>
        </w:rPr>
        <w:t xml:space="preserve"> năm Ngày </w:t>
      </w:r>
      <w:r w:rsidR="005955BD">
        <w:rPr>
          <w:rFonts w:eastAsia="Times New Roman" w:cs="Times New Roman"/>
          <w:spacing w:val="-4"/>
          <w:kern w:val="36"/>
          <w:szCs w:val="28"/>
          <w:lang w:val="nl-NL"/>
        </w:rPr>
        <w:t>Cách mạng tháng Tám thành công</w:t>
      </w:r>
      <w:r w:rsidR="005955BD" w:rsidRPr="00CC01CC">
        <w:rPr>
          <w:rFonts w:eastAsia="Times New Roman" w:cs="Times New Roman"/>
          <w:spacing w:val="-6"/>
          <w:kern w:val="36"/>
          <w:szCs w:val="28"/>
          <w:lang w:val="nl-NL"/>
        </w:rPr>
        <w:t xml:space="preserve"> (</w:t>
      </w:r>
      <w:r w:rsidR="005955BD">
        <w:rPr>
          <w:rFonts w:eastAsia="Times New Roman" w:cs="Times New Roman"/>
          <w:spacing w:val="-6"/>
          <w:kern w:val="36"/>
          <w:szCs w:val="28"/>
          <w:lang w:val="nl-NL"/>
        </w:rPr>
        <w:t>19</w:t>
      </w:r>
      <w:r w:rsidR="005955BD" w:rsidRPr="00CC01CC">
        <w:rPr>
          <w:rFonts w:eastAsia="Times New Roman" w:cs="Times New Roman"/>
          <w:spacing w:val="-6"/>
          <w:kern w:val="36"/>
          <w:szCs w:val="28"/>
          <w:lang w:val="nl-NL"/>
        </w:rPr>
        <w:t>/</w:t>
      </w:r>
      <w:r w:rsidR="005955BD">
        <w:rPr>
          <w:rFonts w:eastAsia="Times New Roman" w:cs="Times New Roman"/>
          <w:spacing w:val="-6"/>
          <w:kern w:val="36"/>
          <w:szCs w:val="28"/>
          <w:lang w:val="nl-NL"/>
        </w:rPr>
        <w:t>8</w:t>
      </w:r>
      <w:r w:rsidR="005955BD" w:rsidRPr="00CC01CC">
        <w:rPr>
          <w:rFonts w:eastAsia="Times New Roman" w:cs="Times New Roman"/>
          <w:spacing w:val="-6"/>
          <w:kern w:val="36"/>
          <w:szCs w:val="28"/>
          <w:lang w:val="nl-NL"/>
        </w:rPr>
        <w:t>/19</w:t>
      </w:r>
      <w:r w:rsidR="005955BD">
        <w:rPr>
          <w:rFonts w:eastAsia="Times New Roman" w:cs="Times New Roman"/>
          <w:spacing w:val="-6"/>
          <w:kern w:val="36"/>
          <w:szCs w:val="28"/>
          <w:lang w:val="nl-NL"/>
        </w:rPr>
        <w:t>45</w:t>
      </w:r>
      <w:r w:rsidR="005955BD" w:rsidRPr="00CC01CC">
        <w:rPr>
          <w:rFonts w:eastAsia="Times New Roman" w:cs="Times New Roman"/>
          <w:spacing w:val="-6"/>
          <w:kern w:val="36"/>
          <w:szCs w:val="28"/>
          <w:lang w:val="nl-NL"/>
        </w:rPr>
        <w:t xml:space="preserve"> - 1</w:t>
      </w:r>
      <w:r w:rsidR="005955BD">
        <w:rPr>
          <w:rFonts w:eastAsia="Times New Roman" w:cs="Times New Roman"/>
          <w:spacing w:val="-6"/>
          <w:kern w:val="36"/>
          <w:szCs w:val="28"/>
          <w:lang w:val="nl-NL"/>
        </w:rPr>
        <w:t>9</w:t>
      </w:r>
      <w:r w:rsidR="005955BD" w:rsidRPr="00CC01CC">
        <w:rPr>
          <w:rFonts w:eastAsia="Times New Roman" w:cs="Times New Roman"/>
          <w:spacing w:val="-6"/>
          <w:kern w:val="36"/>
          <w:szCs w:val="28"/>
          <w:lang w:val="nl-NL"/>
        </w:rPr>
        <w:t>/</w:t>
      </w:r>
      <w:r w:rsidR="005955BD">
        <w:rPr>
          <w:rFonts w:eastAsia="Times New Roman" w:cs="Times New Roman"/>
          <w:spacing w:val="-6"/>
          <w:kern w:val="36"/>
          <w:szCs w:val="28"/>
          <w:lang w:val="nl-NL"/>
        </w:rPr>
        <w:t>8</w:t>
      </w:r>
      <w:r w:rsidR="005955BD" w:rsidRPr="00CC01CC">
        <w:rPr>
          <w:rFonts w:eastAsia="Times New Roman" w:cs="Times New Roman"/>
          <w:spacing w:val="-6"/>
          <w:kern w:val="36"/>
          <w:szCs w:val="28"/>
          <w:lang w:val="nl-NL"/>
        </w:rPr>
        <w:t>/2022</w:t>
      </w:r>
      <w:r w:rsidR="005955BD">
        <w:rPr>
          <w:rFonts w:eastAsia="Times New Roman" w:cs="Times New Roman"/>
          <w:spacing w:val="-6"/>
          <w:kern w:val="36"/>
          <w:szCs w:val="28"/>
          <w:lang w:val="nl-NL"/>
        </w:rPr>
        <w:t>) và Quốc khánh nước Cộng hòa Xã hội Chủ nghĩa Việt Nam 2/9</w:t>
      </w:r>
      <w:r w:rsidR="0025251F">
        <w:rPr>
          <w:rFonts w:eastAsia="Times New Roman" w:cs="Times New Roman"/>
          <w:spacing w:val="-6"/>
          <w:kern w:val="36"/>
          <w:szCs w:val="28"/>
          <w:lang w:val="nl-NL"/>
        </w:rPr>
        <w:t>...</w:t>
      </w:r>
      <w:r w:rsidR="006D3FF2">
        <w:rPr>
          <w:rFonts w:eastAsia="Times New Roman" w:cs="Times New Roman"/>
          <w:szCs w:val="28"/>
        </w:rPr>
        <w:t xml:space="preserve"> đặc biệt </w:t>
      </w:r>
      <w:r w:rsidR="0025251F">
        <w:rPr>
          <w:rFonts w:eastAsia="Times New Roman" w:cs="Times New Roman"/>
          <w:szCs w:val="28"/>
        </w:rPr>
        <w:t>là công tác tổ chức Đại hội Đoàn TNCS Hồ Chí</w:t>
      </w:r>
      <w:r w:rsidR="00043C9A">
        <w:rPr>
          <w:rFonts w:eastAsia="Times New Roman" w:cs="Times New Roman"/>
          <w:szCs w:val="28"/>
        </w:rPr>
        <w:t xml:space="preserve"> Minh tỉnh Lai Châu lầ</w:t>
      </w:r>
      <w:r w:rsidR="00630B6A">
        <w:rPr>
          <w:rFonts w:eastAsia="Times New Roman" w:cs="Times New Roman"/>
          <w:szCs w:val="28"/>
        </w:rPr>
        <w:t>n thứ XIV và các sự kiện chào mừ</w:t>
      </w:r>
      <w:r w:rsidR="00043C9A">
        <w:rPr>
          <w:rFonts w:eastAsia="Times New Roman" w:cs="Times New Roman"/>
          <w:szCs w:val="28"/>
        </w:rPr>
        <w:t>ng Đại hộ</w:t>
      </w:r>
      <w:r w:rsidR="00630B6A">
        <w:rPr>
          <w:rFonts w:eastAsia="Times New Roman" w:cs="Times New Roman"/>
          <w:szCs w:val="28"/>
        </w:rPr>
        <w:t>i Đoàn toàn quốc lần thứ XII,</w:t>
      </w:r>
      <w:r w:rsidR="0025251F">
        <w:rPr>
          <w:rFonts w:eastAsia="Times New Roman" w:cs="Times New Roman"/>
          <w:szCs w:val="28"/>
        </w:rPr>
        <w:t xml:space="preserve"> nhiệm kỳ 2022 -</w:t>
      </w:r>
      <w:r w:rsidR="006B2154">
        <w:rPr>
          <w:rFonts w:eastAsia="Times New Roman" w:cs="Times New Roman"/>
          <w:szCs w:val="28"/>
        </w:rPr>
        <w:t xml:space="preserve"> 2027</w:t>
      </w:r>
      <w:r w:rsidRPr="00A27E79">
        <w:rPr>
          <w:rFonts w:eastAsia="Times New Roman" w:cs="Times New Roman"/>
          <w:szCs w:val="28"/>
        </w:rPr>
        <w:t>.</w:t>
      </w:r>
    </w:p>
    <w:p w:rsidR="006D087B" w:rsidRDefault="006D087B" w:rsidP="00FD1232">
      <w:pPr>
        <w:spacing w:before="120" w:after="120" w:line="288" w:lineRule="auto"/>
        <w:ind w:firstLine="567"/>
        <w:jc w:val="both"/>
        <w:rPr>
          <w:rFonts w:eastAsia="Times New Roman" w:cs="Times New Roman"/>
          <w:b/>
          <w:szCs w:val="28"/>
          <w:lang w:val="pl-PL"/>
        </w:rPr>
      </w:pPr>
      <w:r w:rsidRPr="006D087B">
        <w:rPr>
          <w:rFonts w:eastAsia="Times New Roman" w:cs="Times New Roman"/>
          <w:b/>
          <w:szCs w:val="28"/>
          <w:lang w:val="pl-PL"/>
        </w:rPr>
        <w:t xml:space="preserve">I. KẾT QUẢ THỰC HIỆN NHIỆM </w:t>
      </w:r>
      <w:r w:rsidR="00525127">
        <w:rPr>
          <w:rFonts w:eastAsia="Times New Roman" w:cs="Times New Roman"/>
          <w:b/>
          <w:szCs w:val="28"/>
          <w:lang w:val="pl-PL"/>
        </w:rPr>
        <w:t xml:space="preserve">VỤ </w:t>
      </w:r>
      <w:r w:rsidRPr="006D087B">
        <w:rPr>
          <w:rFonts w:eastAsia="Times New Roman" w:cs="Times New Roman"/>
          <w:b/>
          <w:szCs w:val="28"/>
          <w:lang w:val="pl-PL"/>
        </w:rPr>
        <w:t>NĂM</w:t>
      </w:r>
      <w:r w:rsidR="006B2154">
        <w:rPr>
          <w:rFonts w:eastAsia="Times New Roman" w:cs="Times New Roman"/>
          <w:b/>
          <w:szCs w:val="28"/>
          <w:lang w:val="pl-PL"/>
        </w:rPr>
        <w:t xml:space="preserve"> 2022</w:t>
      </w:r>
    </w:p>
    <w:p w:rsidR="005060EE" w:rsidRPr="005060EE" w:rsidRDefault="005060EE" w:rsidP="00FD1232">
      <w:pPr>
        <w:spacing w:before="120" w:after="120" w:line="288" w:lineRule="auto"/>
        <w:ind w:firstLine="567"/>
        <w:jc w:val="both"/>
        <w:rPr>
          <w:rFonts w:eastAsia="Times New Roman" w:cs="Times New Roman"/>
          <w:b/>
          <w:szCs w:val="28"/>
          <w:lang w:val="pl-PL"/>
        </w:rPr>
      </w:pPr>
      <w:r w:rsidRPr="006D087B">
        <w:rPr>
          <w:rFonts w:eastAsia="Times New Roman" w:cs="Times New Roman"/>
          <w:spacing w:val="-2"/>
          <w:szCs w:val="28"/>
        </w:rPr>
        <w:t xml:space="preserve">Thực hiện chủ đề công tác năm </w:t>
      </w:r>
      <w:r w:rsidRPr="00035EDE">
        <w:rPr>
          <w:rFonts w:eastAsia="Times New Roman" w:cs="Times New Roman"/>
          <w:szCs w:val="28"/>
          <w:lang w:val="vi-VN"/>
        </w:rPr>
        <w:t>“</w:t>
      </w:r>
      <w:r w:rsidRPr="00035EDE">
        <w:rPr>
          <w:rFonts w:eastAsia="Times New Roman" w:cs="Times New Roman"/>
          <w:szCs w:val="28"/>
          <w:lang w:val="sv-SE"/>
        </w:rPr>
        <w:t>Khơi dậy khát vọng vươn lên, xây dựng cuộc sống ấm no, hạnh phúc”,</w:t>
      </w:r>
      <w:r>
        <w:rPr>
          <w:rFonts w:eastAsia="Times New Roman" w:cs="Times New Roman"/>
          <w:i/>
          <w:szCs w:val="28"/>
          <w:lang w:val="sv-SE"/>
        </w:rPr>
        <w:t xml:space="preserve"> </w:t>
      </w:r>
      <w:r>
        <w:rPr>
          <w:rFonts w:eastAsia="Times New Roman" w:cs="Times New Roman"/>
          <w:szCs w:val="28"/>
          <w:lang w:val="sv-SE"/>
        </w:rPr>
        <w:t>các cấp bộ đoàn toàn tỉnh đạt nhiều kết quả quan trọng trong năm 2022, cụ thể như sau:</w:t>
      </w:r>
    </w:p>
    <w:p w:rsidR="006D087B" w:rsidRPr="006D087B" w:rsidRDefault="006D087B" w:rsidP="00FD1232">
      <w:pPr>
        <w:numPr>
          <w:ilvl w:val="0"/>
          <w:numId w:val="1"/>
        </w:numPr>
        <w:spacing w:before="120" w:after="120" w:line="288" w:lineRule="auto"/>
        <w:jc w:val="both"/>
        <w:rPr>
          <w:rFonts w:eastAsia="Times New Roman" w:cs="Times New Roman"/>
          <w:b/>
          <w:szCs w:val="28"/>
          <w:lang w:val="pl-PL"/>
        </w:rPr>
      </w:pPr>
      <w:r w:rsidRPr="006D087B">
        <w:rPr>
          <w:rFonts w:eastAsia="Times New Roman" w:cs="Times New Roman"/>
          <w:b/>
          <w:szCs w:val="28"/>
          <w:lang w:val="pl-PL"/>
        </w:rPr>
        <w:t>Công tác tuyên truyền, giáo dục</w:t>
      </w:r>
    </w:p>
    <w:p w:rsidR="006D087B" w:rsidRPr="00BD4BE0" w:rsidRDefault="006D087B" w:rsidP="00BD4BE0">
      <w:pPr>
        <w:spacing w:before="120" w:after="120" w:line="288" w:lineRule="auto"/>
        <w:ind w:firstLine="567"/>
        <w:jc w:val="both"/>
        <w:rPr>
          <w:rFonts w:eastAsia="Times New Roman" w:cs="Times New Roman"/>
          <w:spacing w:val="-4"/>
          <w:szCs w:val="28"/>
          <w:lang w:val="nl-NL"/>
        </w:rPr>
      </w:pPr>
      <w:r w:rsidRPr="006D087B">
        <w:rPr>
          <w:rFonts w:eastAsia="Times New Roman" w:cs="Times New Roman"/>
          <w:bCs/>
          <w:i/>
          <w:spacing w:val="-2"/>
          <w:szCs w:val="28"/>
        </w:rPr>
        <w:t>Công tác giáo dục chính trị, tư tưởng</w:t>
      </w:r>
      <w:r w:rsidR="00BB7900" w:rsidRPr="00BB7900">
        <w:rPr>
          <w:rFonts w:eastAsia="Calibri" w:cs="Times New Roman"/>
          <w:color w:val="000000"/>
          <w:spacing w:val="-2"/>
          <w:szCs w:val="28"/>
        </w:rPr>
        <w:t xml:space="preserve"> được chú trọng triển khai theo hướng đổi mới, sáng tạo về nội dung, phương thức, có chọn lọc, đảm bảo phù hợp với </w:t>
      </w:r>
      <w:r w:rsidR="00BB7900" w:rsidRPr="00BB7900">
        <w:rPr>
          <w:rFonts w:eastAsia="Calibri" w:cs="Times New Roman"/>
          <w:color w:val="000000"/>
          <w:spacing w:val="-2"/>
          <w:szCs w:val="28"/>
        </w:rPr>
        <w:lastRenderedPageBreak/>
        <w:t>từng lứa tuổi, đối tượng và từng bước bắt kịp xu thế của thời đạ</w:t>
      </w:r>
      <w:r w:rsidR="00035EDE">
        <w:rPr>
          <w:rFonts w:eastAsia="Calibri" w:cs="Times New Roman"/>
          <w:color w:val="000000"/>
          <w:spacing w:val="-2"/>
          <w:szCs w:val="28"/>
        </w:rPr>
        <w:t>i 4.0:</w:t>
      </w:r>
      <w:r w:rsidR="00BB7900" w:rsidRPr="00BB7900">
        <w:rPr>
          <w:rFonts w:eastAsia="Calibri" w:cs="Times New Roman"/>
          <w:color w:val="000000"/>
          <w:spacing w:val="-2"/>
          <w:szCs w:val="28"/>
        </w:rPr>
        <w:t xml:space="preserve"> </w:t>
      </w:r>
      <w:r w:rsidR="00BB7900" w:rsidRPr="00BB7900">
        <w:rPr>
          <w:rFonts w:eastAsia="Calibri" w:cs="Times New Roman"/>
          <w:bCs/>
          <w:color w:val="000000"/>
          <w:spacing w:val="-2"/>
          <w:szCs w:val="28"/>
        </w:rPr>
        <w:t xml:space="preserve">Các cấp bộ Đoàn trong toàn tỉnh thực hiện nghiêm túc, Nghị quyết Trung ương 4 khóa XII về xây dựng, chỉnh đốn Đảng. </w:t>
      </w:r>
      <w:r w:rsidR="005060EE">
        <w:rPr>
          <w:rFonts w:eastAsia="Calibri" w:cs="Times New Roman"/>
          <w:color w:val="000000"/>
          <w:spacing w:val="-2"/>
          <w:szCs w:val="28"/>
          <w:lang w:val="sv-SE"/>
        </w:rPr>
        <w:t>T</w:t>
      </w:r>
      <w:r w:rsidR="00BB7900" w:rsidRPr="00BB7900">
        <w:rPr>
          <w:rFonts w:eastAsia="Calibri" w:cs="Times New Roman"/>
          <w:color w:val="000000"/>
          <w:spacing w:val="-2"/>
          <w:szCs w:val="28"/>
          <w:lang w:val="sv-SE"/>
        </w:rPr>
        <w:t>hành lập và duy trì hiệu quả hoạt động của các câu lạc bộ lý luận trẻ; kịp thời</w:t>
      </w:r>
      <w:r w:rsidR="00BB7900" w:rsidRPr="00BB7900">
        <w:rPr>
          <w:rFonts w:eastAsia="Calibri" w:cs="Times New Roman"/>
          <w:color w:val="000000"/>
          <w:spacing w:val="-2"/>
          <w:szCs w:val="28"/>
        </w:rPr>
        <w:t xml:space="preserve"> nắm bắt tình hình, định hướng dư luận xã hội trong thanh thiếu niên</w:t>
      </w:r>
      <w:r w:rsidRPr="006D087B">
        <w:rPr>
          <w:rFonts w:eastAsia="Times New Roman" w:cs="Times New Roman"/>
          <w:bCs/>
          <w:szCs w:val="28"/>
        </w:rPr>
        <w:t>.</w:t>
      </w:r>
      <w:r w:rsidRPr="006D087B">
        <w:rPr>
          <w:rFonts w:eastAsia="Times New Roman" w:cs="Times New Roman"/>
          <w:spacing w:val="-2"/>
          <w:szCs w:val="28"/>
        </w:rPr>
        <w:t>, c</w:t>
      </w:r>
      <w:r w:rsidRPr="006D087B">
        <w:rPr>
          <w:rFonts w:eastAsia="Times New Roman" w:cs="Times New Roman"/>
          <w:bCs/>
          <w:spacing w:val="-2"/>
          <w:szCs w:val="28"/>
        </w:rPr>
        <w:t xml:space="preserve">ác cấp bộ Đoàn tiếp tục đẩy mạnh công tác tuyên truyền, giáo dục cho đoàn viên, thanh niên </w:t>
      </w:r>
      <w:r w:rsidRPr="006D087B">
        <w:rPr>
          <w:rFonts w:eastAsia="Times New Roman" w:cs="Times New Roman"/>
          <w:spacing w:val="-2"/>
          <w:szCs w:val="28"/>
        </w:rPr>
        <w:t>với các hoạt động thiết thực, trên cơ sở bám sát định hướng của Trung ương Đoàn đồng thời chỉ đạo các huyện, thành đoàn, đoàn trực thuộc</w:t>
      </w:r>
      <w:r w:rsidRPr="006D087B">
        <w:rPr>
          <w:rFonts w:eastAsia="Times New Roman" w:cs="Times New Roman"/>
          <w:bCs/>
          <w:spacing w:val="-2"/>
          <w:szCs w:val="28"/>
        </w:rPr>
        <w:t xml:space="preserve"> đẩy mạnh công tác tuyên truyền, giáo dục cho đoàn viên, thanh niên</w:t>
      </w:r>
      <w:r w:rsidRPr="006D087B">
        <w:rPr>
          <w:rFonts w:eastAsia="Times New Roman" w:cs="Times New Roman"/>
          <w:spacing w:val="-2"/>
          <w:szCs w:val="28"/>
        </w:rPr>
        <w:t xml:space="preserve"> phù hợp với tình hình thực tiễn của địa phương.</w:t>
      </w:r>
      <w:r w:rsidRPr="006D087B">
        <w:rPr>
          <w:rFonts w:eastAsia="Times New Roman" w:cs="Times New Roman"/>
          <w:szCs w:val="28"/>
        </w:rPr>
        <w:t xml:space="preserve"> Tuyên truyền sâu rộng các hoạt động </w:t>
      </w:r>
      <w:r w:rsidR="00896FA9">
        <w:rPr>
          <w:rFonts w:eastAsia="Times New Roman" w:cs="Times New Roman"/>
          <w:szCs w:val="28"/>
        </w:rPr>
        <w:t xml:space="preserve">chào mừng Đại hội Đoàn đồng thời </w:t>
      </w:r>
      <w:r w:rsidR="00501359">
        <w:rPr>
          <w:rFonts w:eastAsia="Times New Roman" w:cs="Times New Roman"/>
          <w:szCs w:val="28"/>
        </w:rPr>
        <w:t xml:space="preserve">tổ chức tuyên truyền các nội dung trước, trong, sau </w:t>
      </w:r>
      <w:r w:rsidRPr="006D087B">
        <w:rPr>
          <w:rFonts w:eastAsia="Times New Roman" w:cs="Times New Roman"/>
          <w:szCs w:val="28"/>
        </w:rPr>
        <w:t>Đại hội đại biểu Đoàn TNCS Hồ Chí</w:t>
      </w:r>
      <w:r w:rsidR="005C151E">
        <w:rPr>
          <w:rFonts w:eastAsia="Times New Roman" w:cs="Times New Roman"/>
          <w:szCs w:val="28"/>
        </w:rPr>
        <w:t xml:space="preserve"> Minh tỉnh Lai Châu lần thứ XIV, nhiệm kỳ 2022 - 2027. </w:t>
      </w:r>
      <w:r w:rsidR="00BD4BE0">
        <w:rPr>
          <w:rFonts w:eastAsia="Times New Roman" w:cs="Times New Roman"/>
          <w:spacing w:val="-4"/>
          <w:szCs w:val="28"/>
          <w:lang w:val="nl-NL"/>
        </w:rPr>
        <w:t xml:space="preserve"> </w:t>
      </w:r>
      <w:r w:rsidRPr="006D087B">
        <w:rPr>
          <w:rFonts w:eastAsia="Times New Roman" w:cs="Times New Roman"/>
          <w:spacing w:val="-4"/>
          <w:szCs w:val="28"/>
        </w:rPr>
        <w:t>T</w:t>
      </w:r>
      <w:r w:rsidRPr="006D087B">
        <w:rPr>
          <w:rFonts w:eastAsia="Times New Roman" w:cs="Times New Roman"/>
          <w:spacing w:val="-4"/>
          <w:szCs w:val="28"/>
          <w:lang w:val="sv-SE"/>
        </w:rPr>
        <w:t>ổ chức các hoạt động tuyên truyền cho ĐVTN</w:t>
      </w:r>
      <w:r w:rsidR="00883B36">
        <w:rPr>
          <w:rFonts w:eastAsia="Times New Roman" w:cs="Times New Roman"/>
          <w:spacing w:val="-4"/>
          <w:szCs w:val="28"/>
          <w:lang w:val="sv-SE"/>
        </w:rPr>
        <w:t xml:space="preserve">, nhân dân nhất là vùng biên giới </w:t>
      </w:r>
      <w:r w:rsidRPr="006D087B">
        <w:rPr>
          <w:rFonts w:eastAsia="Times New Roman" w:cs="Times New Roman"/>
          <w:spacing w:val="-4"/>
          <w:szCs w:val="28"/>
          <w:lang w:val="sv-SE"/>
        </w:rPr>
        <w:t xml:space="preserve">giữ vững lập trường tư tưởng chính trị trước những thông tin sai trái, thủ đoạn nhằm thực hiện âm mưu </w:t>
      </w:r>
      <w:r w:rsidRPr="006D087B">
        <w:rPr>
          <w:rFonts w:eastAsia="Times New Roman" w:cs="Times New Roman"/>
          <w:spacing w:val="-4"/>
          <w:szCs w:val="28"/>
        </w:rPr>
        <w:t>“</w:t>
      </w:r>
      <w:r w:rsidR="006605E5">
        <w:rPr>
          <w:rFonts w:eastAsia="Times New Roman" w:cs="Times New Roman"/>
          <w:spacing w:val="-4"/>
          <w:szCs w:val="28"/>
          <w:lang w:val="sv-SE"/>
        </w:rPr>
        <w:t>d</w:t>
      </w:r>
      <w:r w:rsidRPr="006D087B">
        <w:rPr>
          <w:rFonts w:eastAsia="Times New Roman" w:cs="Times New Roman"/>
          <w:spacing w:val="-4"/>
          <w:szCs w:val="28"/>
          <w:lang w:val="sv-SE"/>
        </w:rPr>
        <w:t xml:space="preserve">iễn biến hòa bình” của các thế lực thù địch. </w:t>
      </w:r>
    </w:p>
    <w:p w:rsidR="006D087B" w:rsidRPr="006D087B" w:rsidRDefault="006D087B" w:rsidP="00FD1232">
      <w:pPr>
        <w:spacing w:before="120" w:after="120" w:line="288" w:lineRule="auto"/>
        <w:ind w:firstLine="567"/>
        <w:jc w:val="both"/>
        <w:rPr>
          <w:rFonts w:eastAsia="Times New Roman" w:cs="Times New Roman"/>
          <w:szCs w:val="28"/>
        </w:rPr>
      </w:pPr>
      <w:r w:rsidRPr="006D087B">
        <w:rPr>
          <w:rFonts w:eastAsia="Times New Roman" w:cs="Times New Roman"/>
          <w:i/>
          <w:color w:val="000000" w:themeColor="text1"/>
          <w:szCs w:val="28"/>
        </w:rPr>
        <w:t>Công tác giáo dục truyền thống cách mạng</w:t>
      </w:r>
      <w:r w:rsidRPr="006D087B">
        <w:rPr>
          <w:rFonts w:eastAsia="Times New Roman" w:cs="Times New Roman"/>
          <w:i/>
          <w:spacing w:val="-4"/>
          <w:szCs w:val="28"/>
          <w:lang w:val="fr-FR"/>
        </w:rPr>
        <w:t xml:space="preserve"> </w:t>
      </w:r>
      <w:r w:rsidR="00BF05DD" w:rsidRPr="00BF05DD">
        <w:rPr>
          <w:rFonts w:eastAsia="Calibri" w:cs="Times New Roman"/>
          <w:color w:val="000000"/>
          <w:szCs w:val="28"/>
        </w:rPr>
        <w:t>được triển khai đồng bộ và trở thành việc làm thường xuyên, tạo sự chuyển biến tích cực trong nhận thức và hành động của mỗi cán bộ Đoàn, đoàn viên, thanh thiế</w:t>
      </w:r>
      <w:r w:rsidR="00035EDE">
        <w:rPr>
          <w:rFonts w:eastAsia="Calibri" w:cs="Times New Roman"/>
          <w:color w:val="000000"/>
          <w:szCs w:val="28"/>
        </w:rPr>
        <w:t>u nhi:</w:t>
      </w:r>
      <w:r w:rsidR="00BF05DD" w:rsidRPr="00BF05DD">
        <w:rPr>
          <w:rFonts w:eastAsia="Calibri" w:cs="Times New Roman"/>
          <w:color w:val="000000"/>
          <w:szCs w:val="28"/>
        </w:rPr>
        <w:t xml:space="preserve"> </w:t>
      </w:r>
      <w:r w:rsidR="00C40DC0">
        <w:rPr>
          <w:rFonts w:eastAsia="Times New Roman" w:cs="Times New Roman"/>
          <w:spacing w:val="-4"/>
          <w:szCs w:val="28"/>
          <w:lang w:val="fr-FR"/>
        </w:rPr>
        <w:t>T</w:t>
      </w:r>
      <w:r w:rsidRPr="006D087B">
        <w:rPr>
          <w:rFonts w:eastAsia="Times New Roman" w:cs="Times New Roman"/>
          <w:spacing w:val="-2"/>
          <w:szCs w:val="28"/>
        </w:rPr>
        <w:t xml:space="preserve">ổ chức các buổi sinh hoạt tọa đàm, nói chuyện truyền thống, đối thoại giữa lãnh đạo cấp ủy, chính quyền với cán bộ </w:t>
      </w:r>
      <w:r w:rsidR="006954A1">
        <w:rPr>
          <w:rFonts w:eastAsia="Times New Roman" w:cs="Times New Roman"/>
          <w:spacing w:val="-2"/>
          <w:szCs w:val="28"/>
        </w:rPr>
        <w:t>Đ</w:t>
      </w:r>
      <w:r w:rsidRPr="006D087B">
        <w:rPr>
          <w:rFonts w:eastAsia="Times New Roman" w:cs="Times New Roman"/>
          <w:spacing w:val="-2"/>
          <w:szCs w:val="28"/>
        </w:rPr>
        <w:t>oàn, đoàn viên, thanh niên, hà</w:t>
      </w:r>
      <w:r w:rsidRPr="006D087B">
        <w:rPr>
          <w:rFonts w:eastAsia="Times New Roman" w:cs="Times New Roman"/>
          <w:szCs w:val="28"/>
        </w:rPr>
        <w:t>nh trình đến địa chỉ Đỏ; tổ chức dọn dẹp, chỉnh trang khuôn viên các nghĩa trang liệt sỹ, đài tưởng niệm trên địa bàn toàn tỉnh thu hút sự tham gia của đông đảo đoàn viên, thanh niên.</w:t>
      </w:r>
      <w:r w:rsidRPr="006D087B">
        <w:rPr>
          <w:rFonts w:eastAsia="Times New Roman" w:cs="Times New Roman"/>
          <w:spacing w:val="-2"/>
          <w:szCs w:val="28"/>
          <w:lang w:val="pl-PL"/>
        </w:rPr>
        <w:t xml:space="preserve"> </w:t>
      </w:r>
      <w:r w:rsidR="00E02288">
        <w:rPr>
          <w:rFonts w:eastAsia="Times New Roman" w:cs="Times New Roman"/>
          <w:spacing w:val="-2"/>
          <w:szCs w:val="28"/>
          <w:lang w:val="pl-PL"/>
        </w:rPr>
        <w:t xml:space="preserve">Tổ chức tuyên truyền các ngày </w:t>
      </w:r>
      <w:r w:rsidR="005653B0">
        <w:rPr>
          <w:rFonts w:eastAsia="Times New Roman" w:cs="Times New Roman"/>
          <w:szCs w:val="28"/>
          <w:lang w:val="pl-PL"/>
        </w:rPr>
        <w:t>lễ lớn của đất nước, tỉnh, của Đoàn, Hội, Đội.</w:t>
      </w:r>
    </w:p>
    <w:p w:rsidR="006D087B" w:rsidRPr="006D087B" w:rsidRDefault="006D087B" w:rsidP="00FD1232">
      <w:pPr>
        <w:tabs>
          <w:tab w:val="left" w:pos="709"/>
        </w:tabs>
        <w:spacing w:before="120" w:after="120" w:line="288" w:lineRule="auto"/>
        <w:ind w:firstLine="567"/>
        <w:jc w:val="both"/>
        <w:rPr>
          <w:rFonts w:eastAsia="Times New Roman" w:cs="Times New Roman"/>
          <w:color w:val="000000" w:themeColor="text1"/>
          <w:spacing w:val="-2"/>
          <w:szCs w:val="28"/>
          <w:lang w:val="it-IT"/>
        </w:rPr>
      </w:pPr>
      <w:r w:rsidRPr="006D087B">
        <w:rPr>
          <w:i/>
          <w:spacing w:val="-2"/>
          <w:lang w:val="it-IT"/>
        </w:rPr>
        <w:t>Công tác giáo dục đạo đức, lối sống văn hóa cho thanh thiếu nhi</w:t>
      </w:r>
      <w:r w:rsidRPr="006D087B">
        <w:rPr>
          <w:rFonts w:eastAsia="Times New Roman" w:cs="Times New Roman"/>
          <w:i/>
          <w:color w:val="000000" w:themeColor="text1"/>
          <w:spacing w:val="-2"/>
          <w:szCs w:val="28"/>
        </w:rPr>
        <w:t xml:space="preserve"> </w:t>
      </w:r>
      <w:r w:rsidR="00D078F8">
        <w:rPr>
          <w:rFonts w:eastAsia="Times New Roman" w:cs="Times New Roman"/>
          <w:color w:val="000000" w:themeColor="text1"/>
          <w:spacing w:val="-2"/>
          <w:szCs w:val="28"/>
          <w:lang w:val="it-IT"/>
        </w:rPr>
        <w:t>đ</w:t>
      </w:r>
      <w:r w:rsidRPr="006D087B">
        <w:rPr>
          <w:rFonts w:eastAsia="Times New Roman" w:cs="Times New Roman"/>
          <w:color w:val="000000" w:themeColor="text1"/>
          <w:spacing w:val="-2"/>
          <w:szCs w:val="28"/>
        </w:rPr>
        <w:t>ược</w:t>
      </w:r>
      <w:r w:rsidR="001527CC">
        <w:rPr>
          <w:rFonts w:eastAsia="Times New Roman" w:cs="Times New Roman"/>
          <w:color w:val="000000" w:themeColor="text1"/>
          <w:spacing w:val="-2"/>
          <w:szCs w:val="28"/>
        </w:rPr>
        <w:t xml:space="preserve"> các cấp bộ Đoàn</w:t>
      </w:r>
      <w:r w:rsidRPr="006D087B">
        <w:rPr>
          <w:rFonts w:eastAsia="Times New Roman" w:cs="Times New Roman"/>
          <w:color w:val="000000" w:themeColor="text1"/>
          <w:spacing w:val="-2"/>
          <w:szCs w:val="28"/>
        </w:rPr>
        <w:t xml:space="preserve"> triển khai thực hiện hiệu quả</w:t>
      </w:r>
      <w:r w:rsidR="00035EDE">
        <w:rPr>
          <w:rFonts w:eastAsia="Times New Roman" w:cs="Times New Roman"/>
          <w:i/>
          <w:color w:val="000000" w:themeColor="text1"/>
          <w:spacing w:val="-2"/>
          <w:szCs w:val="28"/>
          <w:lang w:val="it-IT"/>
        </w:rPr>
        <w:t>:</w:t>
      </w:r>
      <w:r w:rsidRPr="006D087B">
        <w:rPr>
          <w:rFonts w:eastAsia="Times New Roman" w:cs="Times New Roman"/>
          <w:color w:val="000000" w:themeColor="text1"/>
          <w:spacing w:val="-2"/>
          <w:szCs w:val="28"/>
          <w:lang w:val="it-IT"/>
        </w:rPr>
        <w:t xml:space="preserve"> Các chuyên đề học tập và làm theo tư tưởng, đạo đức, phong cách Hồ Chí Minh được triển khai đa dạng với nhiều hình thức, cách làm phong phú phù hợp với các đối tượng cán bộ đoàn, đoàn viên, thanh thiếu nhi. </w:t>
      </w:r>
      <w:r w:rsidRPr="006D087B">
        <w:rPr>
          <w:rFonts w:eastAsia="Times New Roman" w:cs="Times New Roman"/>
          <w:color w:val="000000" w:themeColor="text1"/>
          <w:spacing w:val="-2"/>
          <w:szCs w:val="28"/>
        </w:rPr>
        <w:t>Tổ chức các chương trình như: Diễn đàn, tọa đàm, giao lưu văn hóa,</w:t>
      </w:r>
      <w:r w:rsidR="001527CC">
        <w:rPr>
          <w:rFonts w:eastAsia="Times New Roman" w:cs="Times New Roman"/>
          <w:color w:val="000000" w:themeColor="text1"/>
          <w:spacing w:val="-2"/>
          <w:szCs w:val="28"/>
        </w:rPr>
        <w:t xml:space="preserve"> văn ngh</w:t>
      </w:r>
      <w:r w:rsidR="006954A1">
        <w:rPr>
          <w:rFonts w:eastAsia="Times New Roman" w:cs="Times New Roman"/>
          <w:color w:val="000000" w:themeColor="text1"/>
          <w:spacing w:val="-2"/>
          <w:szCs w:val="28"/>
        </w:rPr>
        <w:t>ệ</w:t>
      </w:r>
      <w:r w:rsidR="001527CC">
        <w:rPr>
          <w:rFonts w:eastAsia="Times New Roman" w:cs="Times New Roman"/>
          <w:color w:val="000000" w:themeColor="text1"/>
          <w:spacing w:val="-2"/>
          <w:szCs w:val="28"/>
        </w:rPr>
        <w:t>, thể dục,</w:t>
      </w:r>
      <w:r w:rsidRPr="006D087B">
        <w:rPr>
          <w:rFonts w:eastAsia="Times New Roman" w:cs="Times New Roman"/>
          <w:color w:val="000000" w:themeColor="text1"/>
          <w:spacing w:val="-2"/>
          <w:szCs w:val="28"/>
        </w:rPr>
        <w:t xml:space="preserve"> thể thao</w:t>
      </w:r>
      <w:r w:rsidR="006954A1">
        <w:rPr>
          <w:rFonts w:eastAsia="Times New Roman" w:cs="Times New Roman"/>
          <w:color w:val="000000" w:themeColor="text1"/>
          <w:spacing w:val="-2"/>
          <w:szCs w:val="28"/>
        </w:rPr>
        <w:t>,</w:t>
      </w:r>
      <w:r w:rsidR="001527CC">
        <w:rPr>
          <w:rFonts w:eastAsia="Times New Roman" w:cs="Times New Roman"/>
          <w:color w:val="000000" w:themeColor="text1"/>
          <w:spacing w:val="-2"/>
          <w:szCs w:val="28"/>
        </w:rPr>
        <w:t>...</w:t>
      </w:r>
      <w:r w:rsidR="006954A1">
        <w:rPr>
          <w:rFonts w:eastAsia="Times New Roman" w:cs="Times New Roman"/>
          <w:color w:val="000000" w:themeColor="text1"/>
          <w:spacing w:val="-2"/>
          <w:szCs w:val="28"/>
          <w:lang w:val="it-IT"/>
        </w:rPr>
        <w:t xml:space="preserve"> </w:t>
      </w:r>
      <w:r w:rsidRPr="006D087B">
        <w:rPr>
          <w:rFonts w:eastAsia="Times New Roman" w:cs="Times New Roman"/>
          <w:color w:val="000000" w:themeColor="text1"/>
          <w:spacing w:val="-2"/>
          <w:szCs w:val="28"/>
          <w:lang w:val="it-IT"/>
        </w:rPr>
        <w:t>góp phần bồi đắp tình yêu quê hương đất nước, giáo dục truyền thống cách mạng vẻ vang của dân tộc cho ĐVTN.</w:t>
      </w:r>
      <w:r w:rsidRPr="006D087B">
        <w:rPr>
          <w:rFonts w:eastAsia="Times New Roman" w:cs="Times New Roman"/>
          <w:color w:val="000000" w:themeColor="text1"/>
          <w:spacing w:val="-2"/>
          <w:szCs w:val="28"/>
        </w:rPr>
        <w:t xml:space="preserve"> </w:t>
      </w:r>
      <w:r w:rsidRPr="006D087B">
        <w:rPr>
          <w:rFonts w:eastAsia="Times New Roman" w:cs="Times New Roman"/>
          <w:color w:val="000000" w:themeColor="text1"/>
          <w:spacing w:val="-2"/>
          <w:szCs w:val="28"/>
          <w:lang w:val="it-IT"/>
        </w:rPr>
        <w:t xml:space="preserve">Duy trì hiệu quả chuyên mục “Mỗi ngày một tin tốt, mỗi tuần một câu chuyện đẹp”, Bản tin hoạt động cơ sở. </w:t>
      </w:r>
      <w:r w:rsidR="006954A1">
        <w:rPr>
          <w:rFonts w:eastAsia="Times New Roman" w:cs="Times New Roman"/>
          <w:color w:val="000000" w:themeColor="text1"/>
          <w:spacing w:val="-2"/>
          <w:szCs w:val="28"/>
          <w:lang w:val="it-IT"/>
        </w:rPr>
        <w:t>Trong năm,</w:t>
      </w:r>
      <w:r w:rsidRPr="006D087B">
        <w:rPr>
          <w:rFonts w:eastAsia="Times New Roman" w:cs="Times New Roman"/>
          <w:color w:val="000000" w:themeColor="text1"/>
          <w:spacing w:val="-2"/>
          <w:szCs w:val="28"/>
          <w:lang w:val="it-IT"/>
        </w:rPr>
        <w:t xml:space="preserve"> toàn tỉnh </w:t>
      </w:r>
      <w:r w:rsidRPr="005653B0">
        <w:rPr>
          <w:rFonts w:eastAsia="Times New Roman" w:cs="Times New Roman"/>
          <w:spacing w:val="-2"/>
          <w:szCs w:val="28"/>
          <w:lang w:val="it-IT"/>
        </w:rPr>
        <w:t xml:space="preserve">có </w:t>
      </w:r>
      <w:r w:rsidR="006F3A66">
        <w:rPr>
          <w:rFonts w:eastAsia="Times New Roman" w:cs="Times New Roman"/>
          <w:spacing w:val="-2"/>
          <w:szCs w:val="28"/>
          <w:lang w:val="it-IT"/>
        </w:rPr>
        <w:t>6.154</w:t>
      </w:r>
      <w:r w:rsidRPr="005653B0">
        <w:rPr>
          <w:rFonts w:eastAsia="Times New Roman" w:cs="Times New Roman"/>
          <w:spacing w:val="-2"/>
          <w:szCs w:val="28"/>
          <w:lang w:val="it-IT"/>
        </w:rPr>
        <w:t xml:space="preserve"> tin</w:t>
      </w:r>
      <w:r w:rsidRPr="006D087B">
        <w:rPr>
          <w:rFonts w:eastAsia="Times New Roman" w:cs="Times New Roman"/>
          <w:color w:val="000000" w:themeColor="text1"/>
          <w:spacing w:val="-2"/>
          <w:szCs w:val="28"/>
          <w:lang w:val="it-IT"/>
        </w:rPr>
        <w:t xml:space="preserve">, bài tuyên truyền trên website, facebook, fanpage của Tỉnh đoàn, các huyện, thành đoàn, đoàn trực thuộc. </w:t>
      </w:r>
    </w:p>
    <w:p w:rsidR="006D087B" w:rsidRDefault="006D087B" w:rsidP="00FD1232">
      <w:pPr>
        <w:spacing w:before="120" w:after="120" w:line="288" w:lineRule="auto"/>
        <w:ind w:firstLine="567"/>
        <w:jc w:val="both"/>
        <w:rPr>
          <w:rFonts w:eastAsia="Times New Roman" w:cs="Times New Roman"/>
          <w:color w:val="000000" w:themeColor="text1"/>
          <w:spacing w:val="-2"/>
          <w:szCs w:val="28"/>
        </w:rPr>
      </w:pPr>
      <w:r w:rsidRPr="006D087B">
        <w:rPr>
          <w:rFonts w:eastAsia="Times New Roman" w:cs="Times New Roman"/>
          <w:i/>
          <w:spacing w:val="-2"/>
          <w:szCs w:val="28"/>
        </w:rPr>
        <w:t>Công tác tuyên truyền phổ biến, giáo dục pháp luật</w:t>
      </w:r>
      <w:r w:rsidRPr="006D087B">
        <w:rPr>
          <w:rFonts w:eastAsia="Times New Roman" w:cs="Times New Roman"/>
          <w:spacing w:val="-2"/>
          <w:szCs w:val="28"/>
        </w:rPr>
        <w:t xml:space="preserve"> </w:t>
      </w:r>
      <w:r w:rsidR="00035EDE">
        <w:rPr>
          <w:rFonts w:eastAsia="Times New Roman" w:cs="Times New Roman"/>
          <w:spacing w:val="-2"/>
          <w:szCs w:val="28"/>
        </w:rPr>
        <w:t xml:space="preserve">đã </w:t>
      </w:r>
      <w:r w:rsidR="00941035" w:rsidRPr="00941035">
        <w:rPr>
          <w:rFonts w:eastAsia="Times New Roman" w:cs="Times New Roman"/>
          <w:szCs w:val="28"/>
          <w:lang w:val="it-IT"/>
        </w:rPr>
        <w:t xml:space="preserve">hình thành thói quen “Sống và làm việc theo Hiến pháp và pháp luật” </w:t>
      </w:r>
      <w:r w:rsidR="00035EDE">
        <w:rPr>
          <w:rFonts w:eastAsia="Times New Roman" w:cs="Times New Roman"/>
          <w:szCs w:val="28"/>
        </w:rPr>
        <w:t>trong thanh thiếu nhi:</w:t>
      </w:r>
      <w:r w:rsidR="00941035" w:rsidRPr="00941035">
        <w:rPr>
          <w:rFonts w:eastAsia="Times New Roman" w:cs="Times New Roman"/>
          <w:szCs w:val="28"/>
        </w:rPr>
        <w:t xml:space="preserve"> </w:t>
      </w:r>
      <w:r w:rsidR="00941035" w:rsidRPr="00941035">
        <w:rPr>
          <w:rFonts w:eastAsia="Times New Roman" w:cs="Times New Roman"/>
          <w:spacing w:val="-2"/>
          <w:szCs w:val="28"/>
          <w:lang w:val="it-IT"/>
        </w:rPr>
        <w:t>Các cơ sở đoàn t</w:t>
      </w:r>
      <w:r w:rsidR="00941035" w:rsidRPr="00941035">
        <w:rPr>
          <w:rFonts w:eastAsia="Times New Roman" w:cs="Times New Roman"/>
          <w:spacing w:val="-2"/>
          <w:szCs w:val="28"/>
          <w:lang w:val="pt-BR"/>
        </w:rPr>
        <w:t xml:space="preserve">ăng cường tổ chức các hoạt động bằng hình thức trực tuyến. Công tác nắm </w:t>
      </w:r>
      <w:r w:rsidR="00941035" w:rsidRPr="00941035">
        <w:rPr>
          <w:rFonts w:eastAsia="Times New Roman" w:cs="Times New Roman"/>
          <w:spacing w:val="-2"/>
          <w:szCs w:val="28"/>
          <w:lang w:val="pt-BR"/>
        </w:rPr>
        <w:lastRenderedPageBreak/>
        <w:t>tình hình và định hướng dư luận xã hội trong thanh niên ngày càng hiệu quả nhờ tăng cường vai trò của những người có uy tín trong xã hội và đội ngũ cán bộ đoàn chủ chốt</w:t>
      </w:r>
      <w:r w:rsidR="004024E2">
        <w:rPr>
          <w:rFonts w:eastAsia="Times New Roman" w:cs="Times New Roman"/>
          <w:spacing w:val="-2"/>
          <w:szCs w:val="28"/>
          <w:lang w:val="sv-SE"/>
        </w:rPr>
        <w:t xml:space="preserve"> từ cấp cơ sở đến cấp tỉnh</w:t>
      </w:r>
      <w:r w:rsidR="00941035" w:rsidRPr="00941035">
        <w:rPr>
          <w:rFonts w:eastAsia="Times New Roman" w:cs="Times New Roman"/>
          <w:spacing w:val="-2"/>
          <w:szCs w:val="28"/>
        </w:rPr>
        <w:t xml:space="preserve">. </w:t>
      </w:r>
      <w:r w:rsidR="00941035" w:rsidRPr="00941035">
        <w:rPr>
          <w:rFonts w:eastAsia="Times New Roman" w:cs="Times New Roman"/>
          <w:spacing w:val="-2"/>
          <w:szCs w:val="28"/>
          <w:lang w:val="pt-BR"/>
        </w:rPr>
        <w:t>Đổi mới việc nắm bắt tình hình và kịp thời định hướng tư tưởng cho thanh niên, đặc biệt trên không gian mạng</w:t>
      </w:r>
      <w:r w:rsidRPr="006D087B">
        <w:rPr>
          <w:rFonts w:eastAsia="Times New Roman" w:cs="Times New Roman"/>
          <w:spacing w:val="-2"/>
          <w:szCs w:val="28"/>
        </w:rPr>
        <w:t xml:space="preserve">. </w:t>
      </w:r>
      <w:r w:rsidRPr="006D087B">
        <w:rPr>
          <w:rFonts w:eastAsia="Times New Roman" w:cs="Times New Roman"/>
          <w:bCs/>
          <w:spacing w:val="-2"/>
          <w:szCs w:val="28"/>
        </w:rPr>
        <w:t xml:space="preserve">Tăng cường tuyên truyền các biện pháp phòng, chống những diễn biến mới của dịch Covid-19, </w:t>
      </w:r>
      <w:r w:rsidRPr="006D087B">
        <w:rPr>
          <w:rFonts w:eastAsia="Times New Roman" w:cs="Times New Roman"/>
          <w:spacing w:val="-2"/>
          <w:szCs w:val="28"/>
        </w:rPr>
        <w:t xml:space="preserve">chia sẻ kịp thời, chính xác thông tin về dịch bệnh và cách phòng, chống dịch trong tình hình mới, tuyên truyền, hướng dẫn đoàn viên, thanh </w:t>
      </w:r>
      <w:r w:rsidRPr="00A124F3">
        <w:rPr>
          <w:rFonts w:eastAsia="Times New Roman" w:cs="Times New Roman"/>
          <w:color w:val="000000" w:themeColor="text1"/>
          <w:spacing w:val="-2"/>
          <w:szCs w:val="28"/>
        </w:rPr>
        <w:t xml:space="preserve">niên thực hiện tốt các khuyến cáo của Bộ Y tế. </w:t>
      </w:r>
    </w:p>
    <w:p w:rsidR="001A0E7C" w:rsidRPr="001A0E7C" w:rsidRDefault="001A0E7C" w:rsidP="00FD1232">
      <w:pPr>
        <w:shd w:val="clear" w:color="auto" w:fill="FFFFFF"/>
        <w:tabs>
          <w:tab w:val="left" w:pos="-120"/>
        </w:tabs>
        <w:spacing w:before="120" w:after="120" w:line="288" w:lineRule="auto"/>
        <w:ind w:firstLine="567"/>
        <w:jc w:val="both"/>
        <w:rPr>
          <w:rFonts w:eastAsia="Calibri" w:cs="Times New Roman"/>
          <w:color w:val="000000"/>
          <w:szCs w:val="28"/>
          <w:lang w:val="it-IT"/>
        </w:rPr>
      </w:pPr>
      <w:r w:rsidRPr="001A0E7C">
        <w:rPr>
          <w:rFonts w:eastAsia="Calibri" w:cs="Times New Roman"/>
          <w:i/>
          <w:color w:val="000000"/>
          <w:szCs w:val="28"/>
        </w:rPr>
        <w:t xml:space="preserve">Công tác truyền thông của các cấp bộ Đoàn </w:t>
      </w:r>
      <w:r w:rsidRPr="001A0E7C">
        <w:rPr>
          <w:rFonts w:eastAsia="Calibri" w:cs="Times New Roman"/>
          <w:color w:val="000000"/>
          <w:szCs w:val="28"/>
        </w:rPr>
        <w:t>có sự đổi mới và độ</w:t>
      </w:r>
      <w:r>
        <w:rPr>
          <w:rFonts w:eastAsia="Calibri" w:cs="Times New Roman"/>
          <w:color w:val="000000"/>
          <w:szCs w:val="28"/>
        </w:rPr>
        <w:t>t phá rõ nét</w:t>
      </w:r>
      <w:r w:rsidR="00035EDE">
        <w:rPr>
          <w:rFonts w:eastAsia="Calibri" w:cs="Times New Roman"/>
          <w:color w:val="000000"/>
          <w:szCs w:val="28"/>
        </w:rPr>
        <w:t>:</w:t>
      </w:r>
      <w:r w:rsidRPr="001A0E7C">
        <w:rPr>
          <w:rFonts w:eastAsia="Calibri" w:cs="Times New Roman"/>
          <w:color w:val="000000"/>
          <w:szCs w:val="28"/>
        </w:rPr>
        <w:t xml:space="preserve"> Toàn tỉnh hiện có 115 fanpage, 119 facebook, số lượt theo dõi các fanpage đạ</w:t>
      </w:r>
      <w:r w:rsidR="00A74450">
        <w:rPr>
          <w:rFonts w:eastAsia="Calibri" w:cs="Times New Roman"/>
          <w:color w:val="000000"/>
          <w:szCs w:val="28"/>
        </w:rPr>
        <w:t>t hơn 50.000</w:t>
      </w:r>
      <w:r w:rsidRPr="001A0E7C">
        <w:rPr>
          <w:rFonts w:eastAsia="Calibri" w:cs="Times New Roman"/>
          <w:color w:val="000000"/>
          <w:szCs w:val="28"/>
        </w:rPr>
        <w:t xml:space="preserve">; lượt tiếp cận trang </w:t>
      </w:r>
      <w:r w:rsidR="00035EDE">
        <w:rPr>
          <w:rFonts w:eastAsia="Calibri" w:cs="Times New Roman"/>
          <w:color w:val="000000"/>
          <w:szCs w:val="28"/>
        </w:rPr>
        <w:t>gần</w:t>
      </w:r>
      <w:r w:rsidRPr="001A0E7C">
        <w:rPr>
          <w:rFonts w:eastAsia="Calibri" w:cs="Times New Roman"/>
          <w:color w:val="000000"/>
          <w:szCs w:val="28"/>
        </w:rPr>
        <w:t xml:space="preserve"> 1,5 triệu; số bạn bè, lượt theo dõi facebook của tổ chức Đoàn cấp tỉnh, huyện, xã </w:t>
      </w:r>
      <w:r w:rsidR="00A74450">
        <w:rPr>
          <w:rFonts w:eastAsia="Calibri" w:cs="Times New Roman"/>
          <w:color w:val="000000"/>
          <w:szCs w:val="28"/>
        </w:rPr>
        <w:t xml:space="preserve">tăng </w:t>
      </w:r>
      <w:r w:rsidR="00035EDE">
        <w:rPr>
          <w:rFonts w:eastAsia="Calibri" w:cs="Times New Roman"/>
          <w:color w:val="000000"/>
          <w:szCs w:val="28"/>
        </w:rPr>
        <w:t>nhanh</w:t>
      </w:r>
      <w:r w:rsidRPr="001A0E7C">
        <w:rPr>
          <w:rFonts w:eastAsia="Calibri" w:cs="Times New Roman"/>
          <w:color w:val="000000"/>
          <w:szCs w:val="28"/>
        </w:rPr>
        <w:t>.</w:t>
      </w:r>
    </w:p>
    <w:p w:rsidR="006D087B" w:rsidRPr="006D087B" w:rsidRDefault="006D087B" w:rsidP="00FD1232">
      <w:pPr>
        <w:spacing w:before="120" w:after="120" w:line="288" w:lineRule="auto"/>
        <w:ind w:firstLine="567"/>
        <w:jc w:val="both"/>
        <w:rPr>
          <w:rFonts w:eastAsia="Times New Roman" w:cs="Times New Roman"/>
          <w:b/>
          <w:szCs w:val="28"/>
        </w:rPr>
      </w:pPr>
      <w:r w:rsidRPr="006D087B">
        <w:rPr>
          <w:rFonts w:eastAsia="Times New Roman" w:cs="Times New Roman"/>
          <w:b/>
          <w:szCs w:val="28"/>
        </w:rPr>
        <w:t xml:space="preserve">2. Tổ chức phong trào hành động cách mạng </w:t>
      </w:r>
    </w:p>
    <w:p w:rsidR="006D087B" w:rsidRPr="00516200" w:rsidRDefault="006D087B" w:rsidP="00FD1232">
      <w:pPr>
        <w:spacing w:before="120" w:after="120" w:line="288" w:lineRule="auto"/>
        <w:ind w:firstLine="567"/>
        <w:jc w:val="both"/>
        <w:rPr>
          <w:rFonts w:eastAsia="Times New Roman" w:cs="Times New Roman"/>
          <w:color w:val="000000" w:themeColor="text1"/>
          <w:szCs w:val="28"/>
          <w:lang w:val="sv-SE"/>
        </w:rPr>
      </w:pPr>
      <w:r w:rsidRPr="00516200">
        <w:rPr>
          <w:rFonts w:eastAsia="Times New Roman" w:cs="Times New Roman"/>
          <w:color w:val="000000" w:themeColor="text1"/>
          <w:szCs w:val="28"/>
          <w:lang w:val="pl-PL"/>
        </w:rPr>
        <w:t xml:space="preserve">Phong trào thanh niên tình nguyện </w:t>
      </w:r>
      <w:r w:rsidR="005766F5">
        <w:rPr>
          <w:rFonts w:eastAsia="Times New Roman" w:cs="Times New Roman"/>
          <w:color w:val="000000" w:themeColor="text1"/>
          <w:szCs w:val="28"/>
          <w:lang w:val="pl-PL"/>
        </w:rPr>
        <w:t>được tổ chức với các nội dung</w:t>
      </w:r>
      <w:r w:rsidR="00C7777E" w:rsidRPr="00C42061">
        <w:rPr>
          <w:color w:val="000000"/>
          <w:spacing w:val="-4"/>
          <w:szCs w:val="28"/>
          <w:shd w:val="clear" w:color="auto" w:fill="FFFFFF"/>
          <w:lang w:val="it-IT"/>
        </w:rPr>
        <w:t xml:space="preserve"> phong phú, hình thức đa dạng, thiết thực thu hút </w:t>
      </w:r>
      <w:r w:rsidR="005766F5">
        <w:rPr>
          <w:color w:val="000000"/>
          <w:spacing w:val="-4"/>
          <w:szCs w:val="28"/>
          <w:shd w:val="clear" w:color="auto" w:fill="FFFFFF"/>
          <w:lang w:val="nb-NO"/>
        </w:rPr>
        <w:t>đoàn viên, thanh niên t</w:t>
      </w:r>
      <w:r w:rsidR="00C7777E" w:rsidRPr="00C42061">
        <w:rPr>
          <w:color w:val="000000"/>
          <w:spacing w:val="-4"/>
          <w:szCs w:val="28"/>
          <w:shd w:val="clear" w:color="auto" w:fill="FFFFFF"/>
          <w:lang w:val="it-IT"/>
        </w:rPr>
        <w:t>ham gia</w:t>
      </w:r>
      <w:r w:rsidR="00C7777E">
        <w:rPr>
          <w:color w:val="000000"/>
          <w:spacing w:val="-4"/>
          <w:szCs w:val="28"/>
          <w:shd w:val="clear" w:color="auto" w:fill="FFFFFF"/>
          <w:lang w:val="it-IT"/>
        </w:rPr>
        <w:t>,</w:t>
      </w:r>
      <w:r w:rsidR="00C7777E" w:rsidRPr="00C42061">
        <w:rPr>
          <w:color w:val="000000"/>
          <w:spacing w:val="-4"/>
          <w:szCs w:val="28"/>
          <w:lang w:val="sv-SE"/>
        </w:rPr>
        <w:t xml:space="preserve"> thực hiệ</w:t>
      </w:r>
      <w:r w:rsidR="004925C2">
        <w:rPr>
          <w:color w:val="000000"/>
          <w:spacing w:val="-4"/>
          <w:szCs w:val="28"/>
          <w:lang w:val="sv-SE"/>
        </w:rPr>
        <w:t xml:space="preserve">n. </w:t>
      </w:r>
      <w:r w:rsidRPr="00516200">
        <w:rPr>
          <w:rFonts w:eastAsia="Times New Roman" w:cs="Times New Roman"/>
          <w:szCs w:val="28"/>
          <w:lang w:val="pl-PL"/>
        </w:rPr>
        <w:t>Các cấp bộ Đoàn trong toàn tỉnh đã triển khai nhiều công trình, phần việc thanh niên</w:t>
      </w:r>
      <w:r w:rsidRPr="00516200">
        <w:rPr>
          <w:rFonts w:eastAsia="Times New Roman" w:cs="Times New Roman"/>
          <w:szCs w:val="28"/>
          <w:lang w:val="sv-SE"/>
        </w:rPr>
        <w:t xml:space="preserve"> cùng những hoạt động sáng tạo, hiệu quả, </w:t>
      </w:r>
      <w:r w:rsidRPr="00516200">
        <w:rPr>
          <w:rFonts w:eastAsia="Times New Roman" w:cs="Times New Roman"/>
          <w:szCs w:val="28"/>
          <w:lang w:val="pl-PL"/>
        </w:rPr>
        <w:t>vì cộng đồng, tham gia phát triển kinh tế - xã hội, linh hoạt đổi mới nội dung, phương thức hoạt động phù hợp với tình hình thực tế của địa phương</w:t>
      </w:r>
      <w:r w:rsidRPr="00516200">
        <w:rPr>
          <w:rFonts w:eastAsia="Times New Roman" w:cs="Times New Roman"/>
          <w:color w:val="000000" w:themeColor="text1"/>
          <w:szCs w:val="28"/>
          <w:lang w:val="pl-PL"/>
        </w:rPr>
        <w:t xml:space="preserve">. </w:t>
      </w:r>
      <w:r w:rsidRPr="00516200">
        <w:rPr>
          <w:rFonts w:eastAsia="Times New Roman" w:cs="Times New Roman"/>
          <w:color w:val="000000" w:themeColor="text1"/>
          <w:szCs w:val="28"/>
          <w:lang w:val="sv-SE"/>
        </w:rPr>
        <w:t>Trong năm</w:t>
      </w:r>
      <w:r w:rsidR="00CC2ABE" w:rsidRPr="00516200">
        <w:rPr>
          <w:rFonts w:eastAsia="Times New Roman" w:cs="Times New Roman"/>
          <w:color w:val="000000" w:themeColor="text1"/>
          <w:szCs w:val="28"/>
          <w:lang w:val="sv-SE"/>
        </w:rPr>
        <w:t xml:space="preserve"> 2022</w:t>
      </w:r>
      <w:r w:rsidRPr="00516200">
        <w:rPr>
          <w:rFonts w:eastAsia="Times New Roman" w:cs="Times New Roman"/>
          <w:color w:val="000000" w:themeColor="text1"/>
          <w:szCs w:val="28"/>
          <w:lang w:val="sv-SE"/>
        </w:rPr>
        <w:t>, đã có 30.734 lượt thanh niên tham gia các hoạt động t</w:t>
      </w:r>
      <w:r w:rsidR="005766F5">
        <w:rPr>
          <w:rFonts w:eastAsia="Times New Roman" w:cs="Times New Roman"/>
          <w:color w:val="000000" w:themeColor="text1"/>
          <w:szCs w:val="28"/>
          <w:lang w:val="sv-SE"/>
        </w:rPr>
        <w:t xml:space="preserve">ình nguyện do Đoàn, Hội tổ chức </w:t>
      </w:r>
      <w:r w:rsidRPr="00516200">
        <w:rPr>
          <w:rFonts w:eastAsia="Times New Roman" w:cs="Times New Roman"/>
          <w:color w:val="000000" w:themeColor="text1"/>
          <w:szCs w:val="28"/>
          <w:vertAlign w:val="superscript"/>
          <w:lang w:val="sv-SE"/>
        </w:rPr>
        <w:footnoteReference w:id="1"/>
      </w:r>
      <w:r w:rsidRPr="00516200">
        <w:rPr>
          <w:rFonts w:eastAsia="Times New Roman" w:cs="Times New Roman"/>
          <w:color w:val="000000" w:themeColor="text1"/>
          <w:szCs w:val="28"/>
          <w:lang w:val="sv-SE"/>
        </w:rPr>
        <w:t>.</w:t>
      </w:r>
    </w:p>
    <w:p w:rsidR="0073152E" w:rsidRPr="0073152E" w:rsidRDefault="006D087B" w:rsidP="00FD1232">
      <w:pPr>
        <w:spacing w:before="120" w:after="120" w:line="288" w:lineRule="auto"/>
        <w:ind w:firstLine="567"/>
        <w:jc w:val="both"/>
        <w:rPr>
          <w:rFonts w:eastAsia="Calibri" w:cs="Times New Roman"/>
          <w:color w:val="000000"/>
          <w:spacing w:val="-4"/>
          <w:szCs w:val="28"/>
          <w:shd w:val="clear" w:color="auto" w:fill="FFFFFF"/>
          <w:lang w:val="nb-NO"/>
        </w:rPr>
      </w:pPr>
      <w:r w:rsidRPr="006D087B">
        <w:rPr>
          <w:rFonts w:eastAsia="Times New Roman" w:cs="Times New Roman"/>
          <w:color w:val="000000" w:themeColor="text1"/>
          <w:spacing w:val="-6"/>
          <w:szCs w:val="28"/>
          <w:lang w:val="sv-SE"/>
        </w:rPr>
        <w:t>C</w:t>
      </w:r>
      <w:r w:rsidRPr="006D087B">
        <w:rPr>
          <w:rFonts w:eastAsia="Times New Roman" w:cs="Times New Roman"/>
          <w:color w:val="000000" w:themeColor="text1"/>
          <w:spacing w:val="-6"/>
          <w:szCs w:val="28"/>
          <w:lang w:val="pl-PL"/>
        </w:rPr>
        <w:t>ác hoạt động tình nguyện chung tay xây dựng nông thôn mới, bảo vệ môi trường, ứng phó với biến đổi khí hậu, tham gia xây dựng đô thị văn minh</w:t>
      </w:r>
      <w:r w:rsidRPr="006D087B">
        <w:rPr>
          <w:rFonts w:eastAsia="Times New Roman" w:cs="Times New Roman"/>
          <w:color w:val="000000" w:themeColor="text1"/>
          <w:spacing w:val="-6"/>
          <w:szCs w:val="28"/>
          <w:shd w:val="clear" w:color="auto" w:fill="FFFFFF"/>
          <w:lang w:val="nb-NO"/>
        </w:rPr>
        <w:t xml:space="preserve"> </w:t>
      </w:r>
      <w:r w:rsidR="0073152E" w:rsidRPr="0073152E">
        <w:rPr>
          <w:rFonts w:eastAsia="Calibri" w:cs="Times New Roman"/>
          <w:color w:val="000000"/>
          <w:spacing w:val="-4"/>
          <w:szCs w:val="28"/>
          <w:lang w:val="pl-PL"/>
        </w:rPr>
        <w:t>tiếp tục được đ</w:t>
      </w:r>
      <w:r w:rsidR="0073152E" w:rsidRPr="0073152E">
        <w:rPr>
          <w:rFonts w:eastAsia="Calibri" w:cs="Times New Roman"/>
          <w:color w:val="000000"/>
          <w:spacing w:val="-4"/>
          <w:szCs w:val="28"/>
          <w:shd w:val="clear" w:color="auto" w:fill="FFFFFF"/>
          <w:lang w:val="nb-NO"/>
        </w:rPr>
        <w:t>ẩy mạ</w:t>
      </w:r>
      <w:r w:rsidR="0060659F">
        <w:rPr>
          <w:rFonts w:eastAsia="Calibri" w:cs="Times New Roman"/>
          <w:color w:val="000000"/>
          <w:spacing w:val="-4"/>
          <w:szCs w:val="28"/>
          <w:shd w:val="clear" w:color="auto" w:fill="FFFFFF"/>
          <w:lang w:val="nb-NO"/>
        </w:rPr>
        <w:t xml:space="preserve">nh và </w:t>
      </w:r>
      <w:r w:rsidR="0073152E" w:rsidRPr="0073152E">
        <w:rPr>
          <w:rFonts w:eastAsia="Calibri" w:cs="Times New Roman"/>
          <w:color w:val="000000"/>
          <w:spacing w:val="-4"/>
          <w:szCs w:val="28"/>
          <w:shd w:val="clear" w:color="auto" w:fill="FFFFFF"/>
          <w:lang w:val="nb-NO"/>
        </w:rPr>
        <w:t xml:space="preserve">đi vào chiều sâu. </w:t>
      </w:r>
      <w:r w:rsidR="0073152E" w:rsidRPr="0073152E">
        <w:rPr>
          <w:rFonts w:eastAsia="Calibri" w:cs="Times New Roman"/>
          <w:color w:val="000000"/>
          <w:spacing w:val="-4"/>
          <w:szCs w:val="28"/>
          <w:lang w:val="de-DE"/>
        </w:rPr>
        <w:t xml:space="preserve">Đoàn viên, thanh niên mạnh dạn đưa ra ý tưởng, tham mưu, hiến kế cho cấp ủy, chính quyền, </w:t>
      </w:r>
      <w:r w:rsidR="0073152E" w:rsidRPr="0073152E">
        <w:rPr>
          <w:rFonts w:eastAsia="Calibri" w:cs="Times New Roman"/>
          <w:color w:val="000000"/>
          <w:spacing w:val="-4"/>
          <w:szCs w:val="28"/>
          <w:lang w:val="it-IT"/>
        </w:rPr>
        <w:t>đăng ký, đảm nhận các công trình, phần việc thanh niên, tích cực tham gia hỗ trợ các xã về đích nông thôn mới</w:t>
      </w:r>
      <w:r w:rsidR="00D2771E">
        <w:rPr>
          <w:rStyle w:val="FootnoteReference"/>
          <w:rFonts w:eastAsia="Calibri" w:cs="Times New Roman"/>
          <w:color w:val="000000"/>
          <w:spacing w:val="-4"/>
          <w:szCs w:val="28"/>
          <w:lang w:val="it-IT"/>
        </w:rPr>
        <w:footnoteReference w:id="2"/>
      </w:r>
      <w:r w:rsidR="0073152E" w:rsidRPr="0073152E">
        <w:rPr>
          <w:rFonts w:eastAsia="Calibri" w:cs="Times New Roman"/>
          <w:color w:val="000000"/>
          <w:spacing w:val="-4"/>
          <w:szCs w:val="28"/>
          <w:lang w:val="it-IT"/>
        </w:rPr>
        <w:t xml:space="preserve">. </w:t>
      </w:r>
      <w:r w:rsidR="00741104">
        <w:rPr>
          <w:rFonts w:eastAsia="Calibri" w:cs="Times New Roman"/>
          <w:color w:val="000000"/>
          <w:spacing w:val="-4"/>
          <w:szCs w:val="28"/>
          <w:lang w:val="it-IT"/>
        </w:rPr>
        <w:t>Toàn tỉnh trồng mới hơn 220.000 cây xanh, chăm sóc hơn 80.000 cây xanh.</w:t>
      </w:r>
    </w:p>
    <w:p w:rsidR="006D087B" w:rsidRDefault="0073152E" w:rsidP="00FD1232">
      <w:pPr>
        <w:spacing w:before="120" w:after="120" w:line="288" w:lineRule="auto"/>
        <w:ind w:firstLine="567"/>
        <w:jc w:val="both"/>
        <w:rPr>
          <w:rFonts w:eastAsia="Times New Roman" w:cs="Times New Roman"/>
          <w:color w:val="000000" w:themeColor="text1"/>
          <w:spacing w:val="-6"/>
          <w:szCs w:val="28"/>
        </w:rPr>
      </w:pPr>
      <w:r w:rsidRPr="0073152E">
        <w:rPr>
          <w:rFonts w:eastAsia="Calibri" w:cs="Times New Roman"/>
          <w:color w:val="000000"/>
          <w:spacing w:val="-4"/>
          <w:szCs w:val="28"/>
          <w:lang w:val="de-DE"/>
        </w:rPr>
        <w:t>Các cấp bộ Đoàn d</w:t>
      </w:r>
      <w:r w:rsidRPr="0073152E">
        <w:rPr>
          <w:rFonts w:eastAsia="Calibri" w:cs="Times New Roman"/>
          <w:color w:val="000000"/>
          <w:spacing w:val="-4"/>
          <w:szCs w:val="28"/>
        </w:rPr>
        <w:t xml:space="preserve">uy trì </w:t>
      </w:r>
      <w:r>
        <w:rPr>
          <w:rFonts w:eastAsia="Calibri" w:cs="Times New Roman"/>
          <w:color w:val="000000"/>
          <w:spacing w:val="-4"/>
          <w:szCs w:val="28"/>
        </w:rPr>
        <w:t xml:space="preserve">các </w:t>
      </w:r>
      <w:r w:rsidRPr="0073152E">
        <w:rPr>
          <w:rFonts w:eastAsia="Calibri" w:cs="Times New Roman"/>
          <w:color w:val="000000"/>
          <w:spacing w:val="-4"/>
          <w:szCs w:val="28"/>
        </w:rPr>
        <w:t>tuyến đường thanh niên tự quản “Sáng - xanh - sạch - đẹp - an toàn”. T</w:t>
      </w:r>
      <w:r w:rsidRPr="0073152E">
        <w:rPr>
          <w:rFonts w:eastAsia="Calibri" w:cs="Times New Roman"/>
          <w:color w:val="000000"/>
          <w:spacing w:val="-4"/>
          <w:szCs w:val="28"/>
          <w:lang w:val="nb-NO"/>
        </w:rPr>
        <w:t xml:space="preserve">riển khai các đội hình thanh niên tình nguyện tham gia giữ gìn trật tự đô thị; tuyên truyền xây dựng lối sống, nếp sống văn minh, ứng xử văn hóa trong thanh niên. Tổ chức đồng loạt đồng loạt </w:t>
      </w:r>
      <w:r>
        <w:rPr>
          <w:rFonts w:eastAsia="Calibri" w:cs="Times New Roman"/>
          <w:color w:val="000000"/>
          <w:spacing w:val="-4"/>
          <w:szCs w:val="28"/>
          <w:lang w:val="nb-NO"/>
        </w:rPr>
        <w:t>các hoạt động</w:t>
      </w:r>
      <w:r w:rsidRPr="0073152E">
        <w:rPr>
          <w:rFonts w:eastAsia="Calibri" w:cs="Times New Roman"/>
          <w:color w:val="000000"/>
          <w:spacing w:val="-4"/>
          <w:szCs w:val="28"/>
          <w:lang w:val="nb-NO"/>
        </w:rPr>
        <w:t xml:space="preserve"> “Thứ bảy tình nguyện”, “Ngày Chủ nhật xanh”, “Ngày chiến sỹ tình nguyện vì văn minh đô thị” thu hút hơn </w:t>
      </w:r>
      <w:r w:rsidR="00741104">
        <w:rPr>
          <w:rFonts w:eastAsia="Calibri" w:cs="Times New Roman"/>
          <w:color w:val="000000"/>
          <w:spacing w:val="-4"/>
          <w:szCs w:val="28"/>
          <w:lang w:val="nb-NO"/>
        </w:rPr>
        <w:t>6</w:t>
      </w:r>
      <w:r w:rsidR="005C0697">
        <w:rPr>
          <w:rFonts w:eastAsia="Calibri" w:cs="Times New Roman"/>
          <w:color w:val="000000"/>
          <w:spacing w:val="-4"/>
          <w:szCs w:val="28"/>
          <w:lang w:val="nb-NO"/>
        </w:rPr>
        <w:t>5</w:t>
      </w:r>
      <w:r w:rsidRPr="0073152E">
        <w:rPr>
          <w:rFonts w:eastAsia="Calibri" w:cs="Times New Roman"/>
          <w:color w:val="000000"/>
          <w:spacing w:val="-4"/>
          <w:szCs w:val="28"/>
          <w:lang w:val="nb-NO"/>
        </w:rPr>
        <w:t>.000 lượt đoàn viên, thanh niên tham gia.</w:t>
      </w:r>
      <w:r w:rsidRPr="0073152E">
        <w:rPr>
          <w:rFonts w:eastAsia="Calibri" w:cs="Times New Roman"/>
          <w:color w:val="000000"/>
          <w:spacing w:val="-4"/>
          <w:szCs w:val="28"/>
          <w:lang w:val="de-DE"/>
        </w:rPr>
        <w:t xml:space="preserve"> </w:t>
      </w:r>
      <w:r w:rsidRPr="0073152E">
        <w:rPr>
          <w:rFonts w:eastAsia="Calibri" w:cs="Times New Roman"/>
          <w:color w:val="000000"/>
          <w:spacing w:val="-4"/>
          <w:szCs w:val="28"/>
        </w:rPr>
        <w:t>Nhiều công trình, phần việc thanh niên tham gia xây dựng đô thị văn minh, hiện đại được thực hiện</w:t>
      </w:r>
      <w:r w:rsidR="00AA19F3">
        <w:rPr>
          <w:rFonts w:eastAsia="Calibri" w:cs="Times New Roman"/>
          <w:color w:val="000000"/>
          <w:spacing w:val="-4"/>
          <w:szCs w:val="28"/>
        </w:rPr>
        <w:t xml:space="preserve"> </w:t>
      </w:r>
      <w:r w:rsidR="006D087B" w:rsidRPr="006D087B">
        <w:rPr>
          <w:rFonts w:eastAsia="Times New Roman" w:cs="Times New Roman"/>
          <w:color w:val="000000" w:themeColor="text1"/>
          <w:spacing w:val="-6"/>
          <w:szCs w:val="28"/>
          <w:shd w:val="clear" w:color="auto" w:fill="FFFFFF"/>
          <w:lang w:val="nb-NO"/>
        </w:rPr>
        <w:t xml:space="preserve">được </w:t>
      </w:r>
      <w:r w:rsidR="006D087B" w:rsidRPr="006D087B">
        <w:rPr>
          <w:rFonts w:eastAsia="Times New Roman" w:cs="Times New Roman"/>
          <w:color w:val="000000" w:themeColor="text1"/>
          <w:spacing w:val="-6"/>
          <w:szCs w:val="28"/>
          <w:shd w:val="clear" w:color="auto" w:fill="FFFFFF"/>
          <w:lang w:val="nb-NO"/>
        </w:rPr>
        <w:lastRenderedPageBreak/>
        <w:t xml:space="preserve">triển khai tích cực. Ban Thường vụ Tỉnh đoàn tổ chức </w:t>
      </w:r>
      <w:r w:rsidR="006D087B" w:rsidRPr="006D087B">
        <w:rPr>
          <w:rFonts w:eastAsia="Times New Roman" w:cs="Times New Roman"/>
          <w:color w:val="000000" w:themeColor="text1"/>
          <w:spacing w:val="-6"/>
          <w:szCs w:val="28"/>
        </w:rPr>
        <w:t xml:space="preserve">Ra quân Chiến dịch Thanh niên tình nguyện </w:t>
      </w:r>
      <w:r w:rsidR="00AA3227">
        <w:rPr>
          <w:rFonts w:eastAsia="Times New Roman" w:cs="Times New Roman"/>
          <w:color w:val="000000" w:themeColor="text1"/>
          <w:spacing w:val="-6"/>
          <w:szCs w:val="28"/>
        </w:rPr>
        <w:t>H</w:t>
      </w:r>
      <w:r w:rsidR="006D087B" w:rsidRPr="006D087B">
        <w:rPr>
          <w:rFonts w:eastAsia="Times New Roman" w:cs="Times New Roman"/>
          <w:color w:val="000000" w:themeColor="text1"/>
          <w:spacing w:val="-6"/>
          <w:szCs w:val="28"/>
        </w:rPr>
        <w:t>è và hưởng ứng Ngày Môi trường thế giới (05/6) năm 2022</w:t>
      </w:r>
      <w:r w:rsidR="006D087B" w:rsidRPr="006D087B">
        <w:rPr>
          <w:rFonts w:eastAsia="Times New Roman" w:cs="Times New Roman"/>
          <w:color w:val="000000" w:themeColor="text1"/>
          <w:spacing w:val="-6"/>
          <w:szCs w:val="28"/>
          <w:vertAlign w:val="superscript"/>
        </w:rPr>
        <w:footnoteReference w:id="3"/>
      </w:r>
      <w:r w:rsidR="006D087B" w:rsidRPr="006D087B">
        <w:rPr>
          <w:rFonts w:eastAsia="Times New Roman" w:cs="Times New Roman"/>
          <w:color w:val="000000" w:themeColor="text1"/>
          <w:spacing w:val="-6"/>
          <w:szCs w:val="28"/>
        </w:rPr>
        <w:t xml:space="preserve">. Các cấp bộ Đoàn đã </w:t>
      </w:r>
      <w:r w:rsidR="00087B95">
        <w:rPr>
          <w:rFonts w:eastAsia="Times New Roman" w:cs="Times New Roman"/>
          <w:color w:val="000000" w:themeColor="text1"/>
          <w:spacing w:val="-6"/>
          <w:szCs w:val="28"/>
        </w:rPr>
        <w:t>thành lập,</w:t>
      </w:r>
      <w:r w:rsidR="006D087B" w:rsidRPr="006D087B">
        <w:rPr>
          <w:rFonts w:eastAsia="Times New Roman" w:cs="Times New Roman"/>
          <w:bCs/>
          <w:iCs/>
          <w:color w:val="000000" w:themeColor="text1"/>
          <w:spacing w:val="-6"/>
          <w:szCs w:val="28"/>
          <w:lang w:val="nb-NO"/>
        </w:rPr>
        <w:t xml:space="preserve"> d</w:t>
      </w:r>
      <w:r w:rsidR="006D087B" w:rsidRPr="006D087B">
        <w:rPr>
          <w:rFonts w:eastAsia="Times New Roman" w:cs="Times New Roman"/>
          <w:color w:val="000000" w:themeColor="text1"/>
          <w:spacing w:val="-6"/>
          <w:szCs w:val="28"/>
          <w:lang w:val="sv-SE"/>
        </w:rPr>
        <w:t>uy trì 35 đội hình thanh niên tham gia bảo vệ môi trường, ứng phó với biến đổi khí hậu với 125 ĐVTN tham gia</w:t>
      </w:r>
      <w:r w:rsidR="006D087B" w:rsidRPr="006D087B">
        <w:rPr>
          <w:rFonts w:eastAsia="Times New Roman" w:cs="Times New Roman"/>
          <w:color w:val="000000" w:themeColor="text1"/>
          <w:spacing w:val="-6"/>
          <w:szCs w:val="28"/>
          <w:vertAlign w:val="superscript"/>
        </w:rPr>
        <w:footnoteReference w:id="4"/>
      </w:r>
      <w:r w:rsidR="006D087B" w:rsidRPr="006D087B">
        <w:rPr>
          <w:rFonts w:eastAsia="Times New Roman" w:cs="Times New Roman"/>
          <w:color w:val="000000" w:themeColor="text1"/>
          <w:spacing w:val="-6"/>
          <w:szCs w:val="28"/>
        </w:rPr>
        <w:t>.</w:t>
      </w:r>
    </w:p>
    <w:p w:rsidR="005C0697" w:rsidRPr="003A5755" w:rsidRDefault="005C0697" w:rsidP="003A5755">
      <w:pPr>
        <w:spacing w:before="80" w:after="80" w:line="288" w:lineRule="auto"/>
        <w:ind w:firstLine="567"/>
        <w:jc w:val="both"/>
        <w:rPr>
          <w:rFonts w:eastAsia="Times New Roman" w:cs="Times New Roman"/>
          <w:spacing w:val="-2"/>
          <w:szCs w:val="28"/>
          <w:lang w:val="sv-SE"/>
        </w:rPr>
      </w:pPr>
      <w:r w:rsidRPr="003A5755">
        <w:rPr>
          <w:rFonts w:eastAsia="Times New Roman" w:cs="Times New Roman"/>
          <w:spacing w:val="-2"/>
          <w:szCs w:val="28"/>
          <w:lang w:val="sv-SE"/>
        </w:rPr>
        <w:t>100% đoàn phường, thị trấn tổ chức các hoạt động tham gia xây dựng đô thị văn minh với nhiều công trình, phần việc ý nghĩa, thiết thực như: tổ chức tuyên truyền với sự tham gia của trên 2.200 đoàn viên, thanh niên; xây dựng mới 02 tuyến phố khu vực đô thị văn minh với các tiêu chí “Sáng - Xanh - Sạch - Đẹp - Văn minh - An toàn”; dọn dẹp vệ sinh môi trường, phát quang 70km đường giao thông nội bản, khởi thông cống rãnh, thu gom 12 tấn rác thải, xoá bỏ 08 điểm đen về rác thải, trồng mới 1.898 cây xanh, bóc xóa 100 biển quảng cáo sai quy định, vẽ trang trí tủ điện, cộ</w:t>
      </w:r>
      <w:r w:rsidR="00E25650">
        <w:rPr>
          <w:rFonts w:eastAsia="Times New Roman" w:cs="Times New Roman"/>
          <w:spacing w:val="-2"/>
          <w:szCs w:val="28"/>
          <w:lang w:val="sv-SE"/>
        </w:rPr>
        <w:t xml:space="preserve">t điện, các bức tường bích họa,... </w:t>
      </w:r>
      <w:r w:rsidRPr="003A5755">
        <w:rPr>
          <w:rFonts w:eastAsia="Times New Roman" w:cs="Times New Roman"/>
          <w:spacing w:val="-2"/>
          <w:szCs w:val="28"/>
          <w:lang w:val="sv-SE"/>
        </w:rPr>
        <w:t>Tổ chức Đoàn các cấp thực hiện 66 công trình “Cột điện nở hoa”; “Cột điện tỏa sáng”, “Đường hoa than</w:t>
      </w:r>
      <w:r w:rsidR="003A5755" w:rsidRPr="003A5755">
        <w:rPr>
          <w:rFonts w:eastAsia="Times New Roman" w:cs="Times New Roman"/>
          <w:spacing w:val="-2"/>
          <w:szCs w:val="28"/>
          <w:lang w:val="sv-SE"/>
        </w:rPr>
        <w:t>h niên” trị giá trên 2 tỷ đồng... v</w:t>
      </w:r>
      <w:r w:rsidRPr="003A5755">
        <w:rPr>
          <w:rFonts w:eastAsia="Times New Roman" w:cs="Times New Roman"/>
          <w:spacing w:val="-2"/>
          <w:szCs w:val="28"/>
          <w:lang w:val="sv-SE"/>
        </w:rPr>
        <w:t>ới sự tham gia tích cực của thanh niên địa phương và sự đồng hành của đông đảo bà con nhân dân đã mang lại diện mạo mới, khang trang, sạch sẽ, nếp sống văn minh, văn hóa địa bàn đô thị.</w:t>
      </w:r>
    </w:p>
    <w:p w:rsidR="006D087B" w:rsidRPr="006D087B" w:rsidRDefault="006D087B" w:rsidP="00FD1232">
      <w:pPr>
        <w:spacing w:before="120" w:after="120" w:line="288" w:lineRule="auto"/>
        <w:ind w:firstLine="567"/>
        <w:jc w:val="both"/>
        <w:outlineLvl w:val="0"/>
        <w:rPr>
          <w:rFonts w:eastAsia="Times New Roman" w:cs="Times New Roman"/>
          <w:szCs w:val="28"/>
        </w:rPr>
      </w:pPr>
      <w:r w:rsidRPr="006D087B">
        <w:rPr>
          <w:rFonts w:eastAsia="Times New Roman" w:cs="Times New Roman"/>
          <w:szCs w:val="28"/>
        </w:rPr>
        <w:t xml:space="preserve">Các hoạt động tình </w:t>
      </w:r>
      <w:r w:rsidRPr="006D087B">
        <w:rPr>
          <w:rFonts w:eastAsia="Times New Roman" w:cs="Times New Roman"/>
          <w:szCs w:val="28"/>
          <w:lang w:val="sv-SE"/>
        </w:rPr>
        <w:t xml:space="preserve">nguyện vì cuộc sống cộng đồng được triển khai hiệu quả. </w:t>
      </w:r>
      <w:r w:rsidRPr="006D087B">
        <w:rPr>
          <w:rFonts w:eastAsia="Times New Roman" w:cs="Times New Roman"/>
          <w:iCs/>
          <w:szCs w:val="28"/>
        </w:rPr>
        <w:t xml:space="preserve">Nhân dịp Tết Nguyên đán Nhâm Dần 2022, Tháng Thanh niên, Tháng Công nhân các cấp bộ Đoàn tổ chức thăm hỏi, tặng quà cho gia đình chính sách, thanh niên </w:t>
      </w:r>
      <w:r w:rsidRPr="006D087B">
        <w:rPr>
          <w:rFonts w:eastAsia="Times New Roman" w:cs="Times New Roman"/>
          <w:szCs w:val="28"/>
        </w:rPr>
        <w:t>hộ nghèo, thanh niên công nhân có hoàn cảnh khó khăn với tổng trị giá các phần quà trên 01 tỷ đồng. Tỉnh đoàn - Hội LHTN Việt Nam tỉnh phối hợp tổ chức các hoạt động tình nguyện vì cuộc sống cộng đồng, mang xuân về với các bản biên giới</w:t>
      </w:r>
      <w:r w:rsidRPr="006D087B">
        <w:rPr>
          <w:rFonts w:eastAsia="Times New Roman" w:cs="Times New Roman"/>
          <w:szCs w:val="28"/>
          <w:vertAlign w:val="superscript"/>
        </w:rPr>
        <w:footnoteReference w:id="5"/>
      </w:r>
      <w:r w:rsidRPr="006D087B">
        <w:rPr>
          <w:rFonts w:eastAsia="Times New Roman" w:cs="Times New Roman"/>
          <w:szCs w:val="28"/>
        </w:rPr>
        <w:t xml:space="preserve">. </w:t>
      </w:r>
    </w:p>
    <w:p w:rsidR="006D087B" w:rsidRPr="006D087B" w:rsidRDefault="00270955" w:rsidP="00FD1232">
      <w:pPr>
        <w:spacing w:before="120" w:after="120" w:line="288" w:lineRule="auto"/>
        <w:ind w:firstLine="567"/>
        <w:jc w:val="both"/>
        <w:rPr>
          <w:rFonts w:eastAsia="Times New Roman" w:cs="Times New Roman"/>
          <w:szCs w:val="28"/>
        </w:rPr>
      </w:pPr>
      <w:r>
        <w:rPr>
          <w:rFonts w:eastAsia="Times New Roman" w:cs="Times New Roman"/>
          <w:szCs w:val="28"/>
        </w:rPr>
        <w:t>T</w:t>
      </w:r>
      <w:r w:rsidR="006D087B" w:rsidRPr="006D087B">
        <w:rPr>
          <w:rFonts w:eastAsia="Times New Roman" w:cs="Times New Roman"/>
          <w:szCs w:val="28"/>
          <w:bdr w:val="none" w:sz="0" w:space="0" w:color="auto" w:frame="1"/>
        </w:rPr>
        <w:t>ổ chức Chương trình</w:t>
      </w:r>
      <w:r w:rsidR="006D087B" w:rsidRPr="006D087B">
        <w:rPr>
          <w:rFonts w:eastAsia="Times New Roman" w:cs="Times New Roman"/>
          <w:i/>
          <w:szCs w:val="28"/>
          <w:bdr w:val="none" w:sz="0" w:space="0" w:color="auto" w:frame="1"/>
        </w:rPr>
        <w:t xml:space="preserve"> </w:t>
      </w:r>
      <w:r w:rsidR="006D087B" w:rsidRPr="00235304">
        <w:rPr>
          <w:rFonts w:eastAsia="Times New Roman" w:cs="Times New Roman"/>
          <w:szCs w:val="28"/>
          <w:bdr w:val="none" w:sz="0" w:space="0" w:color="auto" w:frame="1"/>
        </w:rPr>
        <w:t>“Tiếp sức mùa thi 2022”:</w:t>
      </w:r>
      <w:r w:rsidR="006D087B" w:rsidRPr="006D087B">
        <w:rPr>
          <w:rFonts w:eastAsia="Times New Roman" w:cs="Times New Roman"/>
          <w:szCs w:val="28"/>
          <w:bdr w:val="none" w:sz="0" w:space="0" w:color="auto" w:frame="1"/>
        </w:rPr>
        <w:t xml:space="preserve"> Thành lập </w:t>
      </w:r>
      <w:r w:rsidR="006D087B" w:rsidRPr="006D087B">
        <w:rPr>
          <w:rFonts w:eastAsia="Times New Roman" w:cs="Times New Roman"/>
          <w:color w:val="000000"/>
          <w:szCs w:val="28"/>
          <w:bdr w:val="none" w:sz="0" w:space="0" w:color="auto" w:frame="1"/>
        </w:rPr>
        <w:t xml:space="preserve">các </w:t>
      </w:r>
      <w:r w:rsidR="006D087B" w:rsidRPr="006D087B">
        <w:rPr>
          <w:rFonts w:eastAsia="Times New Roman" w:cs="Times New Roman"/>
          <w:szCs w:val="28"/>
          <w:bdr w:val="none" w:sz="0" w:space="0" w:color="auto" w:frame="1"/>
        </w:rPr>
        <w:t xml:space="preserve">đội hình thanh niên tình nguyện </w:t>
      </w:r>
      <w:r w:rsidR="006D087B" w:rsidRPr="006D087B">
        <w:rPr>
          <w:rFonts w:eastAsia="Times New Roman" w:cs="Times New Roman"/>
          <w:color w:val="000000"/>
          <w:szCs w:val="28"/>
          <w:bdr w:val="none" w:sz="0" w:space="0" w:color="auto" w:frame="1"/>
        </w:rPr>
        <w:t xml:space="preserve">với </w:t>
      </w:r>
      <w:r w:rsidR="006D087B" w:rsidRPr="006D087B">
        <w:rPr>
          <w:rFonts w:eastAsia="Times New Roman" w:cs="Times New Roman"/>
          <w:color w:val="000000"/>
          <w:szCs w:val="28"/>
        </w:rPr>
        <w:t>5</w:t>
      </w:r>
      <w:r w:rsidR="006D087B" w:rsidRPr="006D087B">
        <w:rPr>
          <w:rFonts w:eastAsia="Times New Roman" w:cs="Times New Roman"/>
          <w:szCs w:val="28"/>
        </w:rPr>
        <w:t>40</w:t>
      </w:r>
      <w:r w:rsidR="006D087B" w:rsidRPr="006D087B">
        <w:rPr>
          <w:rFonts w:eastAsia="Times New Roman" w:cs="Times New Roman"/>
          <w:szCs w:val="28"/>
          <w:bdr w:val="none" w:sz="0" w:space="0" w:color="auto" w:frame="1"/>
        </w:rPr>
        <w:t xml:space="preserve"> ĐVTN để giúp đỡ</w:t>
      </w:r>
      <w:r w:rsidR="006D087B" w:rsidRPr="006D087B">
        <w:rPr>
          <w:rFonts w:eastAsia="Times New Roman" w:cs="Times New Roman"/>
          <w:spacing w:val="-2"/>
          <w:szCs w:val="28"/>
        </w:rPr>
        <w:t xml:space="preserve"> tổ chức phân luồng, sắp xếp bàn ghế; hỗ trợ nước uống, sữa, bút, hỗ trợ tiền ăn cho các em học sinh tham gia </w:t>
      </w:r>
      <w:r w:rsidR="006D087B" w:rsidRPr="00144594">
        <w:rPr>
          <w:rFonts w:eastAsia="Times New Roman" w:cs="Times New Roman"/>
          <w:color w:val="000000" w:themeColor="text1"/>
          <w:spacing w:val="-2"/>
          <w:szCs w:val="28"/>
        </w:rPr>
        <w:lastRenderedPageBreak/>
        <w:t>kỳ thi</w:t>
      </w:r>
      <w:r w:rsidR="00656638" w:rsidRPr="00144594">
        <w:rPr>
          <w:rStyle w:val="FootnoteReference"/>
          <w:rFonts w:eastAsia="Times New Roman" w:cs="Times New Roman"/>
          <w:color w:val="000000" w:themeColor="text1"/>
          <w:spacing w:val="-2"/>
          <w:szCs w:val="28"/>
        </w:rPr>
        <w:footnoteReference w:id="6"/>
      </w:r>
      <w:r w:rsidR="006D087B" w:rsidRPr="00144594">
        <w:rPr>
          <w:rFonts w:eastAsia="Times New Roman" w:cs="Times New Roman"/>
          <w:color w:val="000000" w:themeColor="text1"/>
          <w:szCs w:val="28"/>
          <w:bdr w:val="none" w:sz="0" w:space="0" w:color="auto" w:frame="1"/>
        </w:rPr>
        <w:t xml:space="preserve">, ngoài </w:t>
      </w:r>
      <w:r w:rsidR="006D087B" w:rsidRPr="006D087B">
        <w:rPr>
          <w:rFonts w:eastAsia="Times New Roman" w:cs="Times New Roman"/>
          <w:szCs w:val="28"/>
          <w:bdr w:val="none" w:sz="0" w:space="0" w:color="auto" w:frame="1"/>
        </w:rPr>
        <w:t xml:space="preserve">ra </w:t>
      </w:r>
      <w:r w:rsidR="006D087B" w:rsidRPr="006D087B">
        <w:rPr>
          <w:rFonts w:eastAsia="Times New Roman" w:cs="Times New Roman"/>
          <w:color w:val="050505"/>
          <w:szCs w:val="28"/>
          <w:shd w:val="clear" w:color="auto" w:fill="FFFFFF"/>
        </w:rPr>
        <w:t xml:space="preserve">Ban Thường vụ Tỉnh đoàn đã chỉ đạo Thành đoàn Lai Châu và Đoàn Khối các cơ quan và doanh nghiệp tỉnh tổ chức Chương trình “Bữa cơm yêu thương”, trao tặng quà hỗ trợ các tình nguyện viên thuộc Thành đoàn Lai Châu và </w:t>
      </w:r>
      <w:r w:rsidR="006D087B" w:rsidRPr="006D087B">
        <w:rPr>
          <w:rFonts w:eastAsia="Times New Roman" w:cs="Times New Roman"/>
          <w:color w:val="050505"/>
          <w:spacing w:val="-2"/>
          <w:szCs w:val="28"/>
          <w:shd w:val="clear" w:color="auto" w:fill="FFFFFF"/>
        </w:rPr>
        <w:t>các học sinh có hoàn cảnh khó khăn đạt thành tích xuất sắc của trường THPT DTNT tỉnh</w:t>
      </w:r>
      <w:r w:rsidR="00FD6B6F">
        <w:rPr>
          <w:rFonts w:eastAsia="Times New Roman" w:cs="Times New Roman"/>
          <w:color w:val="050505"/>
          <w:spacing w:val="-2"/>
          <w:szCs w:val="28"/>
          <w:shd w:val="clear" w:color="auto" w:fill="FFFFFF"/>
        </w:rPr>
        <w:t xml:space="preserve"> trị giá trên </w:t>
      </w:r>
      <w:r w:rsidR="0007260D">
        <w:rPr>
          <w:rFonts w:eastAsia="Times New Roman" w:cs="Times New Roman"/>
          <w:color w:val="050505"/>
          <w:spacing w:val="-2"/>
          <w:szCs w:val="28"/>
          <w:shd w:val="clear" w:color="auto" w:fill="FFFFFF"/>
        </w:rPr>
        <w:t>3</w:t>
      </w:r>
      <w:r w:rsidR="00FD6B6F">
        <w:rPr>
          <w:rFonts w:eastAsia="Times New Roman" w:cs="Times New Roman"/>
          <w:color w:val="050505"/>
          <w:spacing w:val="-2"/>
          <w:szCs w:val="28"/>
          <w:shd w:val="clear" w:color="auto" w:fill="FFFFFF"/>
        </w:rPr>
        <w:t>0 triệu đồng</w:t>
      </w:r>
      <w:r w:rsidR="006D087B" w:rsidRPr="006D087B">
        <w:rPr>
          <w:rFonts w:eastAsia="Times New Roman" w:cs="Times New Roman"/>
          <w:color w:val="050505"/>
          <w:spacing w:val="-2"/>
          <w:szCs w:val="28"/>
          <w:shd w:val="clear" w:color="auto" w:fill="FFFFFF"/>
        </w:rPr>
        <w:t xml:space="preserve">. </w:t>
      </w:r>
    </w:p>
    <w:p w:rsidR="009063EE" w:rsidRDefault="006D087B" w:rsidP="009063EE">
      <w:pPr>
        <w:shd w:val="clear" w:color="auto" w:fill="FFFFFF"/>
        <w:spacing w:before="120" w:after="120" w:line="288" w:lineRule="auto"/>
        <w:ind w:firstLine="567"/>
        <w:jc w:val="both"/>
        <w:rPr>
          <w:rFonts w:eastAsia="Times New Roman" w:cs="Times New Roman"/>
          <w:color w:val="000000" w:themeColor="text1"/>
          <w:szCs w:val="28"/>
        </w:rPr>
      </w:pPr>
      <w:r w:rsidRPr="00270955">
        <w:rPr>
          <w:rFonts w:eastAsia="Times New Roman" w:cs="Times New Roman"/>
          <w:color w:val="000000" w:themeColor="text1"/>
          <w:szCs w:val="28"/>
        </w:rPr>
        <w:t>Ban Thường vụ Tỉnh đoàn và Hội Liên hiệp Thanh niên Việt Nam tỉnh tiếp tục kêu gọi sự hỗ trợ để xây dựng các điểm trường tại những địa bàn còn nhiều khó khăn trên toàn tỉnh, góp phần nâng cao chất lượng dạy và học cho các em học sinh</w:t>
      </w:r>
      <w:r w:rsidR="005129A5" w:rsidRPr="00270955">
        <w:rPr>
          <w:rStyle w:val="FootnoteReference"/>
          <w:rFonts w:eastAsia="Times New Roman" w:cs="Times New Roman"/>
          <w:color w:val="000000" w:themeColor="text1"/>
          <w:szCs w:val="28"/>
        </w:rPr>
        <w:footnoteReference w:id="7"/>
      </w:r>
      <w:r w:rsidR="005129A5" w:rsidRPr="00270955">
        <w:rPr>
          <w:rFonts w:eastAsia="Times New Roman" w:cs="Times New Roman"/>
          <w:color w:val="000000" w:themeColor="text1"/>
          <w:szCs w:val="28"/>
        </w:rPr>
        <w:t>.</w:t>
      </w:r>
    </w:p>
    <w:p w:rsidR="006D087B" w:rsidRPr="009063EE" w:rsidRDefault="006D087B" w:rsidP="009063EE">
      <w:pPr>
        <w:shd w:val="clear" w:color="auto" w:fill="FFFFFF"/>
        <w:spacing w:before="120" w:after="120" w:line="288" w:lineRule="auto"/>
        <w:ind w:firstLine="567"/>
        <w:jc w:val="both"/>
        <w:rPr>
          <w:rFonts w:eastAsia="Times New Roman" w:cs="Times New Roman"/>
          <w:color w:val="000000" w:themeColor="text1"/>
          <w:szCs w:val="28"/>
        </w:rPr>
      </w:pPr>
      <w:r w:rsidRPr="006D087B">
        <w:rPr>
          <w:rFonts w:eastAsia="Times New Roman" w:cs="Times New Roman"/>
          <w:szCs w:val="28"/>
        </w:rPr>
        <w:t>C</w:t>
      </w:r>
      <w:r w:rsidRPr="006D087B">
        <w:rPr>
          <w:rFonts w:eastAsia="Times New Roman" w:cs="Times New Roman"/>
          <w:szCs w:val="28"/>
          <w:shd w:val="clear" w:color="auto" w:fill="FFFFFF"/>
        </w:rPr>
        <w:t xml:space="preserve">ác cơ sở Đoàn đã thành lập các đội hình xử lý nhanh các tình huống phòng, chống dịch Covid-19, 125 đội hình hỗ trợ tại các điểm tiêm chủng với 477 ĐVTN tham gia hướng dẫn ghi thông tin, đo thân nhiệt cho 255.307 lượt người; duy trì 20 đội hình với 702 ĐVTN tham gia tư vấn qua điện thoại, tư vấn tại nhà; Tuyên truyền được 1.685 buổi, 1258 tin, bài, phát 15.790 tờ rơi, 2.072 áp phích, </w:t>
      </w:r>
      <w:r w:rsidRPr="006D087B">
        <w:rPr>
          <w:rFonts w:eastAsia="Times New Roman" w:cs="Times New Roman"/>
          <w:bCs/>
          <w:iCs/>
          <w:szCs w:val="28"/>
          <w:lang w:val="nb-NO"/>
        </w:rPr>
        <w:t xml:space="preserve">tặng 315 túi an sinh, </w:t>
      </w:r>
      <w:r w:rsidRPr="006D087B">
        <w:rPr>
          <w:rFonts w:eastAsia="Times New Roman" w:cs="Times New Roman"/>
          <w:szCs w:val="28"/>
          <w:shd w:val="clear" w:color="auto" w:fill="FFFFFF"/>
        </w:rPr>
        <w:t xml:space="preserve">13.800 khẩu trang, 1.575 chai nước rửa tay khô, </w:t>
      </w:r>
      <w:r w:rsidRPr="006D087B">
        <w:rPr>
          <w:rFonts w:eastAsia="Times New Roman" w:cs="Times New Roman"/>
          <w:bCs/>
          <w:iCs/>
          <w:szCs w:val="28"/>
          <w:lang w:val="nb-NO"/>
        </w:rPr>
        <w:t xml:space="preserve">1.140 bộ đồ bảo hộ y tế </w:t>
      </w:r>
      <w:r w:rsidRPr="006D087B">
        <w:rPr>
          <w:rFonts w:eastAsia="Times New Roman" w:cs="Times New Roman"/>
          <w:szCs w:val="28"/>
          <w:shd w:val="clear" w:color="auto" w:fill="FFFFFF"/>
        </w:rPr>
        <w:t>và hướng dẫn cài đặt ứng dụng PC-Covid cho 14.800 lượt người dân</w:t>
      </w:r>
      <w:r w:rsidR="00BD54F3">
        <w:rPr>
          <w:rFonts w:eastAsia="Times New Roman" w:cs="Times New Roman"/>
          <w:szCs w:val="28"/>
          <w:shd w:val="clear" w:color="auto" w:fill="FFFFFF"/>
        </w:rPr>
        <w:t>.</w:t>
      </w:r>
      <w:r w:rsidRPr="006D087B">
        <w:rPr>
          <w:rFonts w:eastAsia="Times New Roman" w:cs="Times New Roman"/>
          <w:szCs w:val="28"/>
          <w:shd w:val="clear" w:color="auto" w:fill="FFFFFF"/>
        </w:rPr>
        <w:t>..</w:t>
      </w:r>
      <w:r w:rsidRPr="006D087B">
        <w:rPr>
          <w:rFonts w:eastAsia="Times New Roman" w:cs="Times New Roman"/>
          <w:bCs/>
          <w:iCs/>
          <w:szCs w:val="28"/>
          <w:lang w:val="nb-NO"/>
        </w:rPr>
        <w:t xml:space="preserve"> với tổng trị giá các hoạt động, quà tặng hơn 700 triệu đồng.</w:t>
      </w:r>
    </w:p>
    <w:p w:rsidR="006D087B" w:rsidRPr="006D087B" w:rsidRDefault="006D087B" w:rsidP="00FD1232">
      <w:pPr>
        <w:spacing w:before="120" w:after="120" w:line="288" w:lineRule="auto"/>
        <w:ind w:firstLine="567"/>
        <w:jc w:val="both"/>
        <w:rPr>
          <w:rFonts w:eastAsia="Times New Roman" w:cs="Times New Roman"/>
          <w:spacing w:val="-2"/>
          <w:szCs w:val="28"/>
        </w:rPr>
      </w:pPr>
      <w:r w:rsidRPr="006D087B">
        <w:rPr>
          <w:rFonts w:eastAsia="Times New Roman" w:cs="Times New Roman"/>
          <w:i/>
          <w:spacing w:val="-2"/>
          <w:szCs w:val="28"/>
          <w:lang w:val="sv-SE"/>
        </w:rPr>
        <w:t xml:space="preserve">Phong trào Tuổi trẻ sáng tạo, </w:t>
      </w:r>
      <w:r w:rsidR="00B32953" w:rsidRPr="00B32953">
        <w:rPr>
          <w:rFonts w:eastAsia="Calibri" w:cs="Times New Roman"/>
          <w:color w:val="000000"/>
          <w:szCs w:val="28"/>
        </w:rPr>
        <w:t xml:space="preserve">được triển khai </w:t>
      </w:r>
      <w:r w:rsidR="007D78BF">
        <w:rPr>
          <w:rFonts w:eastAsia="Calibri" w:cs="Times New Roman"/>
          <w:color w:val="000000"/>
          <w:szCs w:val="28"/>
        </w:rPr>
        <w:t xml:space="preserve">hiệu quả </w:t>
      </w:r>
      <w:r w:rsidR="00B32953" w:rsidRPr="00B32953">
        <w:rPr>
          <w:rFonts w:eastAsia="Calibri" w:cs="Times New Roman"/>
          <w:color w:val="000000"/>
          <w:szCs w:val="28"/>
        </w:rPr>
        <w:t>thông qua các hoạt động, ngày hội, diễn đàn, hội thi đã khuyến khích, tạo môi trường để đoàn viên, thanh niên đề xuất các sáng kiến, sáng tạo trong đổi mới phương pháp dạy và học, nâng cao chất lượng học tập</w:t>
      </w:r>
      <w:r w:rsidR="00F81555">
        <w:rPr>
          <w:rFonts w:eastAsia="Calibri" w:cs="Times New Roman"/>
          <w:szCs w:val="28"/>
        </w:rPr>
        <w:t>..</w:t>
      </w:r>
      <w:r w:rsidR="00B32953" w:rsidRPr="00B32953">
        <w:rPr>
          <w:rFonts w:eastAsia="Calibri" w:cs="Times New Roman"/>
          <w:color w:val="000000"/>
          <w:szCs w:val="28"/>
        </w:rPr>
        <w:t>.</w:t>
      </w:r>
      <w:r w:rsidR="00F81555">
        <w:rPr>
          <w:rFonts w:eastAsia="Calibri" w:cs="Times New Roman"/>
          <w:color w:val="000000"/>
          <w:szCs w:val="28"/>
        </w:rPr>
        <w:t xml:space="preserve"> </w:t>
      </w:r>
      <w:r w:rsidR="007D78BF">
        <w:rPr>
          <w:rFonts w:eastAsia="Times New Roman" w:cs="Times New Roman"/>
          <w:iCs/>
          <w:spacing w:val="-2"/>
          <w:szCs w:val="28"/>
        </w:rPr>
        <w:t>T</w:t>
      </w:r>
      <w:r w:rsidRPr="006D087B">
        <w:rPr>
          <w:rFonts w:eastAsia="Times New Roman" w:cs="Times New Roman"/>
          <w:iCs/>
          <w:spacing w:val="-2"/>
          <w:szCs w:val="28"/>
        </w:rPr>
        <w:t>iếp tục đẩy mạnh các hoạt động</w:t>
      </w:r>
      <w:r w:rsidRPr="006D087B">
        <w:rPr>
          <w:rFonts w:eastAsia="Times New Roman" w:cs="Times New Roman"/>
          <w:bCs/>
          <w:spacing w:val="-2"/>
          <w:szCs w:val="28"/>
          <w:lang w:val="pl-PL"/>
        </w:rPr>
        <w:t xml:space="preserve"> hỗ trợ học sinh, sinh viên trong học tập, xây dựng tác phong học tập, thói quen đọc sách, nghiên cứu khoa học, xây dựng xã hội học tập</w:t>
      </w:r>
      <w:r w:rsidRPr="006D087B">
        <w:rPr>
          <w:rFonts w:eastAsia="Times New Roman" w:cs="Times New Roman"/>
          <w:spacing w:val="-2"/>
          <w:szCs w:val="28"/>
        </w:rPr>
        <w:t xml:space="preserve">. Cuộc vận động </w:t>
      </w:r>
      <w:r w:rsidR="007D78BF">
        <w:rPr>
          <w:rFonts w:eastAsia="Times New Roman" w:cs="Times New Roman"/>
          <w:spacing w:val="-2"/>
          <w:szCs w:val="28"/>
        </w:rPr>
        <w:t>“M</w:t>
      </w:r>
      <w:r w:rsidRPr="006D087B">
        <w:rPr>
          <w:rFonts w:eastAsia="Times New Roman" w:cs="Times New Roman"/>
          <w:spacing w:val="-2"/>
          <w:szCs w:val="28"/>
        </w:rPr>
        <w:t>ỗi thanh niên một ý tưởng sáng tạo</w:t>
      </w:r>
      <w:r w:rsidR="007D78BF">
        <w:rPr>
          <w:rFonts w:eastAsia="Times New Roman" w:cs="Times New Roman"/>
          <w:spacing w:val="-2"/>
          <w:szCs w:val="28"/>
        </w:rPr>
        <w:t>” được đẩy mạnh triển khai</w:t>
      </w:r>
      <w:r w:rsidRPr="006D087B">
        <w:rPr>
          <w:rFonts w:eastAsia="Times New Roman" w:cs="Times New Roman"/>
          <w:spacing w:val="-2"/>
          <w:szCs w:val="28"/>
        </w:rPr>
        <w:t xml:space="preserve">, </w:t>
      </w:r>
      <w:r w:rsidR="007D78BF">
        <w:rPr>
          <w:rFonts w:eastAsia="Times New Roman" w:cs="Times New Roman"/>
          <w:spacing w:val="-2"/>
          <w:szCs w:val="28"/>
        </w:rPr>
        <w:t>đoàn viên thanh niên t</w:t>
      </w:r>
      <w:r w:rsidRPr="006D087B">
        <w:rPr>
          <w:rFonts w:eastAsia="Times New Roman" w:cs="Times New Roman"/>
          <w:spacing w:val="-2"/>
          <w:szCs w:val="28"/>
        </w:rPr>
        <w:t xml:space="preserve">hường xuyên cập nhật ý tưởng lên Cổng thông tin Ngân hàng Ý tưởng sáng tạo thanh niên Việt Nam. </w:t>
      </w:r>
      <w:r w:rsidR="00C85845">
        <w:rPr>
          <w:rFonts w:eastAsia="Times New Roman" w:cs="Times New Roman"/>
          <w:spacing w:val="-2"/>
          <w:szCs w:val="28"/>
        </w:rPr>
        <w:t>N</w:t>
      </w:r>
      <w:r w:rsidRPr="006D087B">
        <w:rPr>
          <w:rFonts w:eastAsia="Times New Roman" w:cs="Times New Roman"/>
          <w:spacing w:val="-2"/>
          <w:szCs w:val="28"/>
        </w:rPr>
        <w:t>ăm</w:t>
      </w:r>
      <w:r w:rsidR="00C85845">
        <w:rPr>
          <w:rFonts w:eastAsia="Times New Roman" w:cs="Times New Roman"/>
          <w:spacing w:val="-2"/>
          <w:szCs w:val="28"/>
        </w:rPr>
        <w:t xml:space="preserve"> 2022</w:t>
      </w:r>
      <w:r w:rsidR="0070155D">
        <w:rPr>
          <w:rFonts w:eastAsia="Times New Roman" w:cs="Times New Roman"/>
          <w:spacing w:val="-2"/>
          <w:szCs w:val="28"/>
        </w:rPr>
        <w:t>,</w:t>
      </w:r>
      <w:r w:rsidRPr="006D087B">
        <w:rPr>
          <w:rFonts w:eastAsia="Times New Roman" w:cs="Times New Roman"/>
          <w:spacing w:val="-2"/>
          <w:szCs w:val="28"/>
        </w:rPr>
        <w:t xml:space="preserve"> trên toàn tỉnh đã đề xuất được </w:t>
      </w:r>
      <w:r w:rsidR="004B7C2C">
        <w:rPr>
          <w:rFonts w:eastAsia="Times New Roman" w:cs="Times New Roman"/>
          <w:spacing w:val="-2"/>
          <w:szCs w:val="28"/>
        </w:rPr>
        <w:t>3.</w:t>
      </w:r>
      <w:r w:rsidR="008D3308">
        <w:rPr>
          <w:rFonts w:eastAsia="Times New Roman" w:cs="Times New Roman"/>
          <w:spacing w:val="-2"/>
          <w:szCs w:val="28"/>
        </w:rPr>
        <w:t>617</w:t>
      </w:r>
      <w:r w:rsidRPr="006D087B">
        <w:rPr>
          <w:rFonts w:eastAsia="Times New Roman" w:cs="Times New Roman"/>
          <w:spacing w:val="-2"/>
          <w:szCs w:val="28"/>
        </w:rPr>
        <w:t xml:space="preserve"> ý tưởng, sáng kiến</w:t>
      </w:r>
      <w:r w:rsidR="00C85845">
        <w:rPr>
          <w:rFonts w:eastAsia="Times New Roman" w:cs="Times New Roman"/>
          <w:spacing w:val="-2"/>
          <w:szCs w:val="28"/>
        </w:rPr>
        <w:t xml:space="preserve"> của </w:t>
      </w:r>
      <w:r w:rsidR="00BC5BDD">
        <w:rPr>
          <w:rFonts w:eastAsia="Times New Roman" w:cs="Times New Roman"/>
          <w:spacing w:val="-2"/>
          <w:szCs w:val="28"/>
        </w:rPr>
        <w:t>đoàn viên, thanh thiếu nhi</w:t>
      </w:r>
      <w:r w:rsidR="00D81A29">
        <w:rPr>
          <w:rFonts w:eastAsia="Times New Roman" w:cs="Times New Roman"/>
          <w:spacing w:val="-2"/>
          <w:szCs w:val="28"/>
        </w:rPr>
        <w:t xml:space="preserve">, vượt chỉ tiêu </w:t>
      </w:r>
      <w:r w:rsidR="0022088A">
        <w:rPr>
          <w:rFonts w:eastAsia="Times New Roman" w:cs="Times New Roman"/>
          <w:spacing w:val="-2"/>
          <w:szCs w:val="28"/>
        </w:rPr>
        <w:t>năm và hoàn thành chỉ tiêu nhiệm kỳ do Trương Đoàn giao</w:t>
      </w:r>
      <w:r w:rsidRPr="006D087B">
        <w:rPr>
          <w:rFonts w:eastAsia="Times New Roman" w:cs="Times New Roman"/>
          <w:spacing w:val="-2"/>
          <w:szCs w:val="28"/>
        </w:rPr>
        <w:t xml:space="preserve">.  </w:t>
      </w:r>
    </w:p>
    <w:p w:rsidR="00993FFC" w:rsidRPr="00604A70" w:rsidRDefault="006D087B" w:rsidP="00FD1232">
      <w:pPr>
        <w:pStyle w:val="NormalWeb"/>
        <w:shd w:val="clear" w:color="auto" w:fill="FFFFFF"/>
        <w:spacing w:before="120" w:beforeAutospacing="0" w:after="120" w:afterAutospacing="0" w:line="288" w:lineRule="auto"/>
        <w:ind w:firstLine="567"/>
        <w:jc w:val="both"/>
        <w:rPr>
          <w:color w:val="000000"/>
          <w:spacing w:val="-4"/>
          <w:sz w:val="28"/>
          <w:szCs w:val="28"/>
          <w:lang w:val="sv-SE"/>
        </w:rPr>
      </w:pPr>
      <w:r w:rsidRPr="00993FFC">
        <w:rPr>
          <w:i/>
          <w:sz w:val="28"/>
          <w:szCs w:val="28"/>
          <w:lang w:val="sv-SE"/>
        </w:rPr>
        <w:t>Phong trào Tuổi trẻ xung kích bảo vệ Tổ quốc,</w:t>
      </w:r>
      <w:r w:rsidR="00993FFC" w:rsidRPr="00993FFC">
        <w:rPr>
          <w:color w:val="000000"/>
          <w:sz w:val="28"/>
          <w:szCs w:val="28"/>
        </w:rPr>
        <w:t xml:space="preserve"> </w:t>
      </w:r>
      <w:r w:rsidR="009063EE">
        <w:rPr>
          <w:color w:val="000000"/>
          <w:sz w:val="28"/>
          <w:szCs w:val="28"/>
        </w:rPr>
        <w:t>v</w:t>
      </w:r>
      <w:r w:rsidR="00993FFC" w:rsidRPr="00604A70">
        <w:rPr>
          <w:color w:val="000000"/>
          <w:sz w:val="28"/>
          <w:szCs w:val="28"/>
        </w:rPr>
        <w:t>ai trò của tổ chức Đoàn trong đấu tranh, ngăn chặn, phản bác những thông tin và luận điệu sai trái, tăng sức đề kháng cho thanh niên trước sự chống phá của các thế lực thù địch đã rõ nét hơn</w:t>
      </w:r>
      <w:r w:rsidR="00993FFC" w:rsidRPr="001274D5">
        <w:rPr>
          <w:color w:val="000000"/>
          <w:sz w:val="28"/>
          <w:szCs w:val="28"/>
        </w:rPr>
        <w:t xml:space="preserve">, tham gia thực hiện các nhiệm vụ theo sự phân </w:t>
      </w:r>
      <w:r w:rsidR="00993FFC">
        <w:rPr>
          <w:color w:val="000000"/>
          <w:sz w:val="28"/>
          <w:szCs w:val="28"/>
        </w:rPr>
        <w:t xml:space="preserve">công của Ban Chỉ đạo 35 </w:t>
      </w:r>
      <w:r w:rsidR="00993FFC">
        <w:rPr>
          <w:color w:val="000000"/>
          <w:sz w:val="28"/>
          <w:szCs w:val="28"/>
        </w:rPr>
        <w:lastRenderedPageBreak/>
        <w:t>các cấp</w:t>
      </w:r>
      <w:r w:rsidR="00993FFC" w:rsidRPr="001274D5">
        <w:rPr>
          <w:color w:val="000000"/>
          <w:sz w:val="28"/>
          <w:szCs w:val="28"/>
        </w:rPr>
        <w:t>.</w:t>
      </w:r>
      <w:r w:rsidR="00993FFC" w:rsidRPr="00604A70">
        <w:rPr>
          <w:color w:val="000000"/>
          <w:sz w:val="28"/>
          <w:szCs w:val="28"/>
        </w:rPr>
        <w:t xml:space="preserve"> ĐVTN tích cực tham gia bảo đảm an toàn thông tin, bảo vệ an ninh tư tưởng, an ni</w:t>
      </w:r>
      <w:r w:rsidR="00993FFC">
        <w:rPr>
          <w:color w:val="000000"/>
          <w:sz w:val="28"/>
          <w:szCs w:val="28"/>
        </w:rPr>
        <w:t>nh văn hóa trên không gian mạng</w:t>
      </w:r>
      <w:r w:rsidR="00993FFC" w:rsidRPr="00604A70">
        <w:rPr>
          <w:color w:val="000000"/>
          <w:sz w:val="28"/>
          <w:szCs w:val="28"/>
        </w:rPr>
        <w:t xml:space="preserve">. </w:t>
      </w:r>
      <w:r w:rsidR="00993FFC" w:rsidRPr="00604A70">
        <w:rPr>
          <w:color w:val="000000"/>
          <w:spacing w:val="-4"/>
          <w:sz w:val="28"/>
          <w:szCs w:val="28"/>
          <w:lang w:val="fr-FR"/>
        </w:rPr>
        <w:t>100% các huyện, thành đoàn đã tổ chức tốt công tác tuyên truyền về Luật Nghĩa vụ quân sự đến ĐVTN, vận động  ĐVTN tình nguyện đăng ký lên đường nhập ngũ đạt 100% chỉ tiêu giao quân. Các cấp bộ Đoàn đã phối hợp với các đơn vị tổ chức tiễn</w:t>
      </w:r>
      <w:r w:rsidR="00993FFC">
        <w:rPr>
          <w:color w:val="000000"/>
          <w:spacing w:val="-4"/>
          <w:sz w:val="28"/>
          <w:szCs w:val="28"/>
          <w:lang w:val="fr-FR"/>
        </w:rPr>
        <w:t xml:space="preserve"> </w:t>
      </w:r>
      <w:r w:rsidR="00993FFC" w:rsidRPr="00604A70">
        <w:rPr>
          <w:color w:val="000000"/>
          <w:spacing w:val="-4"/>
          <w:sz w:val="28"/>
          <w:szCs w:val="28"/>
          <w:lang w:val="fr-FR"/>
        </w:rPr>
        <w:t>t</w:t>
      </w:r>
      <w:r w:rsidR="00993FFC">
        <w:rPr>
          <w:color w:val="000000"/>
          <w:spacing w:val="-4"/>
          <w:sz w:val="28"/>
          <w:szCs w:val="28"/>
          <w:lang w:val="fr-FR"/>
        </w:rPr>
        <w:t>ân binh, đón quân nhân xuất ngũ hoàn thành nghĩa vụ trở về địa phương với nhiều hoạt động như</w:t>
      </w:r>
      <w:r w:rsidR="00993FFC" w:rsidRPr="00604A70">
        <w:rPr>
          <w:color w:val="000000"/>
          <w:spacing w:val="-4"/>
          <w:sz w:val="28"/>
          <w:szCs w:val="28"/>
          <w:lang w:val="fr-FR"/>
        </w:rPr>
        <w:t xml:space="preserve"> gặp mặt giao lưu, tặng quà cho ĐVTN nhập</w:t>
      </w:r>
      <w:r w:rsidR="00993FFC">
        <w:rPr>
          <w:color w:val="000000"/>
          <w:spacing w:val="-4"/>
          <w:sz w:val="28"/>
          <w:szCs w:val="28"/>
          <w:lang w:val="fr-FR"/>
        </w:rPr>
        <w:t>, xuất</w:t>
      </w:r>
      <w:r w:rsidR="00993FFC" w:rsidRPr="00604A70">
        <w:rPr>
          <w:color w:val="000000"/>
          <w:spacing w:val="-4"/>
          <w:sz w:val="28"/>
          <w:szCs w:val="28"/>
          <w:lang w:val="fr-FR"/>
        </w:rPr>
        <w:t xml:space="preserve"> ngũ. </w:t>
      </w:r>
    </w:p>
    <w:p w:rsidR="00993FFC" w:rsidRPr="00DD3A66" w:rsidRDefault="00993FFC" w:rsidP="00FD1232">
      <w:pPr>
        <w:pStyle w:val="NormalWeb"/>
        <w:shd w:val="clear" w:color="auto" w:fill="FFFFFF"/>
        <w:spacing w:before="120" w:beforeAutospacing="0" w:after="120" w:afterAutospacing="0" w:line="288" w:lineRule="auto"/>
        <w:ind w:firstLine="567"/>
        <w:jc w:val="both"/>
        <w:rPr>
          <w:color w:val="000000"/>
          <w:spacing w:val="-2"/>
          <w:sz w:val="28"/>
          <w:szCs w:val="28"/>
        </w:rPr>
      </w:pPr>
      <w:r w:rsidRPr="00DD3A66">
        <w:rPr>
          <w:color w:val="000000"/>
          <w:spacing w:val="-2"/>
          <w:sz w:val="28"/>
          <w:szCs w:val="28"/>
        </w:rPr>
        <w:t xml:space="preserve">Các </w:t>
      </w:r>
      <w:r w:rsidRPr="00DD3A66">
        <w:rPr>
          <w:color w:val="000000"/>
          <w:spacing w:val="-2"/>
          <w:sz w:val="28"/>
          <w:szCs w:val="28"/>
          <w:lang w:val="pl-PL"/>
        </w:rPr>
        <w:t>phong trào “Thanh niên Quân đội rèn đức, luyện tài, xung kích, sáng tạo, quyết thắng”, “Thanh niên Công an nhân dân học t</w:t>
      </w:r>
      <w:r>
        <w:rPr>
          <w:color w:val="000000"/>
          <w:spacing w:val="-2"/>
          <w:sz w:val="28"/>
          <w:szCs w:val="28"/>
          <w:lang w:val="pl-PL"/>
        </w:rPr>
        <w:t>ập, thực hiện 6 điều Bác Hồ dạy</w:t>
      </w:r>
      <w:r w:rsidRPr="00DD3A66">
        <w:rPr>
          <w:color w:val="000000"/>
          <w:spacing w:val="-2"/>
          <w:sz w:val="28"/>
          <w:szCs w:val="28"/>
          <w:lang w:val="pl-PL"/>
        </w:rPr>
        <w:t xml:space="preserve"> - Xung kích, sáng tạo, tình nguyện, lập công vì an ninh Tổ quốc” tiếp tục được triển khai hiệu quả</w:t>
      </w:r>
      <w:r w:rsidRPr="00DD3A66">
        <w:rPr>
          <w:color w:val="000000"/>
          <w:spacing w:val="-2"/>
          <w:sz w:val="28"/>
          <w:szCs w:val="28"/>
        </w:rPr>
        <w:t>. Thanh niên khối lực lượng vũ trang đã tham gia trách nhiệm, hiệu quả trong giữ gìn an ninh chính trị, trật tự an toàn xã hội, tổ chức tuần tra, bảo vệ đường biên, mốc giới; đấu tranh phòng chống tội phạm.</w:t>
      </w:r>
    </w:p>
    <w:p w:rsidR="00FE286D" w:rsidRDefault="00993FFC" w:rsidP="00FE286D">
      <w:pPr>
        <w:pStyle w:val="NormalWeb"/>
        <w:shd w:val="clear" w:color="auto" w:fill="FFFFFF"/>
        <w:spacing w:before="120" w:beforeAutospacing="0" w:after="120" w:afterAutospacing="0" w:line="288" w:lineRule="auto"/>
        <w:ind w:firstLine="567"/>
        <w:jc w:val="both"/>
        <w:rPr>
          <w:color w:val="000000"/>
          <w:sz w:val="28"/>
          <w:szCs w:val="28"/>
        </w:rPr>
      </w:pPr>
      <w:r w:rsidRPr="00604A70">
        <w:rPr>
          <w:color w:val="000000"/>
          <w:sz w:val="28"/>
          <w:szCs w:val="28"/>
        </w:rPr>
        <w:t xml:space="preserve">Hoạt động của các đội thanh niên xung kích, thanh niên tự quản, tổ tuần tra thanh niên, vọng gác thanh niên </w:t>
      </w:r>
      <w:r>
        <w:rPr>
          <w:color w:val="000000"/>
          <w:sz w:val="28"/>
          <w:szCs w:val="28"/>
        </w:rPr>
        <w:t>được duy trì</w:t>
      </w:r>
      <w:r w:rsidRPr="00604A70">
        <w:rPr>
          <w:color w:val="000000"/>
          <w:sz w:val="28"/>
          <w:szCs w:val="28"/>
        </w:rPr>
        <w:t xml:space="preserve"> hiệu quả. Các cơ sở </w:t>
      </w:r>
      <w:r>
        <w:rPr>
          <w:color w:val="000000"/>
          <w:sz w:val="28"/>
          <w:szCs w:val="28"/>
        </w:rPr>
        <w:t>đ</w:t>
      </w:r>
      <w:r w:rsidRPr="00604A70">
        <w:rPr>
          <w:color w:val="000000"/>
          <w:sz w:val="28"/>
          <w:szCs w:val="28"/>
        </w:rPr>
        <w:t xml:space="preserve">oàn tiếp tục phát huy và duy trì </w:t>
      </w:r>
      <w:r w:rsidRPr="00604A70">
        <w:rPr>
          <w:i/>
          <w:color w:val="000000"/>
          <w:sz w:val="28"/>
          <w:szCs w:val="28"/>
        </w:rPr>
        <w:t>“</w:t>
      </w:r>
      <w:r w:rsidRPr="006E42E5">
        <w:rPr>
          <w:color w:val="000000"/>
          <w:sz w:val="28"/>
          <w:szCs w:val="28"/>
        </w:rPr>
        <w:t>Tuyến đường thanh niên tự quản về an ninh trật tự”, “Khu phố thanh thiếu niên không mắc tệ nạn xã hội”, các</w:t>
      </w:r>
      <w:r w:rsidRPr="00604A70">
        <w:rPr>
          <w:color w:val="000000"/>
          <w:sz w:val="28"/>
          <w:szCs w:val="28"/>
        </w:rPr>
        <w:t xml:space="preserve"> đội thanh niên xung kích tại các cơ quan, đơn vị, địa phương. </w:t>
      </w:r>
    </w:p>
    <w:p w:rsidR="006D087B" w:rsidRPr="00FE286D" w:rsidRDefault="00E84FD6" w:rsidP="00FE286D">
      <w:pPr>
        <w:pStyle w:val="NormalWeb"/>
        <w:shd w:val="clear" w:color="auto" w:fill="FFFFFF"/>
        <w:spacing w:before="120" w:beforeAutospacing="0" w:after="120" w:afterAutospacing="0" w:line="288" w:lineRule="auto"/>
        <w:ind w:firstLine="567"/>
        <w:jc w:val="both"/>
        <w:rPr>
          <w:color w:val="000000"/>
          <w:sz w:val="28"/>
          <w:szCs w:val="28"/>
        </w:rPr>
      </w:pPr>
      <w:r w:rsidRPr="00FE286D">
        <w:rPr>
          <w:sz w:val="28"/>
          <w:szCs w:val="28"/>
          <w:lang w:val="fr-FR"/>
        </w:rPr>
        <w:t>P</w:t>
      </w:r>
      <w:r w:rsidR="006D087B" w:rsidRPr="00FE286D">
        <w:rPr>
          <w:sz w:val="28"/>
          <w:szCs w:val="28"/>
          <w:lang w:val="fr-FR"/>
        </w:rPr>
        <w:t>hát huy truyền thống và tinh thần ‘‘Ba sẵn sàng’’, ‘‘Năm xung phong’’ thời kỳ mới, các cấp bộ đoàn tích cực cổ vũ, động viên thanh niên sẵn sàng, h</w:t>
      </w:r>
      <w:r w:rsidRPr="00FE286D">
        <w:rPr>
          <w:sz w:val="28"/>
          <w:szCs w:val="28"/>
          <w:lang w:val="fr-FR"/>
        </w:rPr>
        <w:t>ăng hái tham gia bảo vệ Tổ quốc.</w:t>
      </w:r>
      <w:r w:rsidR="006D087B" w:rsidRPr="00FE286D">
        <w:rPr>
          <w:sz w:val="28"/>
          <w:szCs w:val="28"/>
          <w:lang w:val="fr-FR"/>
        </w:rPr>
        <w:t xml:space="preserve"> </w:t>
      </w:r>
      <w:r w:rsidR="00D94E2E" w:rsidRPr="00FE286D">
        <w:rPr>
          <w:sz w:val="28"/>
          <w:szCs w:val="28"/>
          <w:lang w:val="fr-FR"/>
        </w:rPr>
        <w:t>T</w:t>
      </w:r>
      <w:r w:rsidR="00BA6B81" w:rsidRPr="00FE286D">
        <w:rPr>
          <w:sz w:val="28"/>
          <w:szCs w:val="28"/>
          <w:lang w:val="fr-FR"/>
        </w:rPr>
        <w:t>rong</w:t>
      </w:r>
      <w:r w:rsidR="006D087B" w:rsidRPr="00FE286D">
        <w:rPr>
          <w:sz w:val="28"/>
          <w:szCs w:val="28"/>
          <w:lang w:val="fr-FR"/>
        </w:rPr>
        <w:t xml:space="preserve"> năm</w:t>
      </w:r>
      <w:r w:rsidR="009B4BB7" w:rsidRPr="00FE286D">
        <w:rPr>
          <w:sz w:val="28"/>
          <w:szCs w:val="28"/>
          <w:lang w:val="fr-FR"/>
        </w:rPr>
        <w:t>,</w:t>
      </w:r>
      <w:r w:rsidR="006D087B" w:rsidRPr="00FE286D">
        <w:rPr>
          <w:sz w:val="28"/>
          <w:szCs w:val="28"/>
          <w:lang w:val="fr-FR"/>
        </w:rPr>
        <w:t xml:space="preserve"> </w:t>
      </w:r>
      <w:r w:rsidR="00BA6B81" w:rsidRPr="00FE286D">
        <w:rPr>
          <w:sz w:val="28"/>
          <w:szCs w:val="28"/>
          <w:lang w:val="fr-FR"/>
        </w:rPr>
        <w:t xml:space="preserve">có </w:t>
      </w:r>
      <w:r w:rsidR="006D087B" w:rsidRPr="00FE286D">
        <w:rPr>
          <w:sz w:val="28"/>
          <w:szCs w:val="28"/>
          <w:lang w:val="fr-FR"/>
        </w:rPr>
        <w:t>920 ĐVTN</w:t>
      </w:r>
      <w:r w:rsidR="00D94E2E" w:rsidRPr="00FE286D">
        <w:rPr>
          <w:sz w:val="28"/>
          <w:szCs w:val="28"/>
          <w:lang w:val="fr-FR"/>
        </w:rPr>
        <w:t xml:space="preserve"> lên đường nhập ngũ</w:t>
      </w:r>
      <w:r w:rsidR="006D087B" w:rsidRPr="00FE286D">
        <w:rPr>
          <w:sz w:val="28"/>
          <w:szCs w:val="28"/>
          <w:lang w:val="fr-FR"/>
        </w:rPr>
        <w:t>, đạt 100% chỉ tiêu giao quân.</w:t>
      </w:r>
      <w:r w:rsidR="006D087B" w:rsidRPr="00FE286D">
        <w:rPr>
          <w:sz w:val="28"/>
          <w:szCs w:val="28"/>
        </w:rPr>
        <w:t xml:space="preserve"> </w:t>
      </w:r>
      <w:r w:rsidR="006D087B" w:rsidRPr="00FE286D">
        <w:rPr>
          <w:sz w:val="28"/>
          <w:szCs w:val="28"/>
          <w:shd w:val="clear" w:color="auto" w:fill="FFFFFF"/>
        </w:rPr>
        <w:t xml:space="preserve">Nằm trong chuỗi hoạt động chương trình “Tháng ba biên giới” năm 2022, Tỉnh đoàn, Hội LHTN Việt Nam tỉnh Lai Châu đã chỉ đạo các huyện, thành </w:t>
      </w:r>
      <w:r w:rsidR="003C6C47" w:rsidRPr="00FE286D">
        <w:rPr>
          <w:sz w:val="28"/>
          <w:szCs w:val="28"/>
          <w:shd w:val="clear" w:color="auto" w:fill="FFFFFF"/>
        </w:rPr>
        <w:t>hội</w:t>
      </w:r>
      <w:r w:rsidR="006D087B" w:rsidRPr="00FE286D">
        <w:rPr>
          <w:sz w:val="28"/>
          <w:szCs w:val="28"/>
          <w:shd w:val="clear" w:color="auto" w:fill="FFFFFF"/>
        </w:rPr>
        <w:t xml:space="preserve"> tổ chức chương trình “Hành trình thanh niên đến cột mốc biên giới quốc gia” và lễ</w:t>
      </w:r>
      <w:r w:rsidR="003C6C47" w:rsidRPr="00FE286D">
        <w:rPr>
          <w:sz w:val="28"/>
          <w:szCs w:val="28"/>
          <w:shd w:val="clear" w:color="auto" w:fill="FFFFFF"/>
        </w:rPr>
        <w:t xml:space="preserve"> chào cờ “Tôi yêu Tổ quốc tôi”. Đăng cai </w:t>
      </w:r>
      <w:r w:rsidR="006D087B" w:rsidRPr="00FE286D">
        <w:rPr>
          <w:color w:val="050505"/>
          <w:sz w:val="28"/>
          <w:szCs w:val="28"/>
          <w:shd w:val="clear" w:color="auto" w:fill="FFFFFF"/>
        </w:rPr>
        <w:t>tổ</w:t>
      </w:r>
      <w:r w:rsidR="00FD1232" w:rsidRPr="00FE286D">
        <w:rPr>
          <w:color w:val="050505"/>
          <w:sz w:val="28"/>
          <w:szCs w:val="28"/>
          <w:shd w:val="clear" w:color="auto" w:fill="FFFFFF"/>
        </w:rPr>
        <w:t xml:space="preserve"> </w:t>
      </w:r>
      <w:r w:rsidR="006D087B" w:rsidRPr="00FE286D">
        <w:rPr>
          <w:color w:val="050505"/>
          <w:sz w:val="28"/>
          <w:szCs w:val="28"/>
          <w:shd w:val="clear" w:color="auto" w:fill="FFFFFF"/>
        </w:rPr>
        <w:t>chức Lễ phát động cấp Trung ương Hành trình “Tôi yêu Tổ quốc tôi” tại xã Ka Lăng, huyện Mường Tè</w:t>
      </w:r>
      <w:r w:rsidR="006D087B" w:rsidRPr="00FE286D">
        <w:rPr>
          <w:color w:val="050505"/>
          <w:sz w:val="28"/>
          <w:szCs w:val="28"/>
          <w:shd w:val="clear" w:color="auto" w:fill="FFFFFF"/>
          <w:vertAlign w:val="superscript"/>
        </w:rPr>
        <w:footnoteReference w:id="8"/>
      </w:r>
      <w:r w:rsidR="006D087B" w:rsidRPr="00FE286D">
        <w:rPr>
          <w:color w:val="050505"/>
          <w:sz w:val="28"/>
          <w:szCs w:val="28"/>
          <w:shd w:val="clear" w:color="auto" w:fill="FFFFFF"/>
        </w:rPr>
        <w:t>.</w:t>
      </w:r>
      <w:r w:rsidR="006D087B" w:rsidRPr="00FE286D">
        <w:rPr>
          <w:color w:val="050505"/>
          <w:sz w:val="28"/>
          <w:szCs w:val="28"/>
        </w:rPr>
        <w:t xml:space="preserve"> </w:t>
      </w:r>
    </w:p>
    <w:p w:rsidR="006D087B" w:rsidRPr="006D087B" w:rsidRDefault="006D087B" w:rsidP="00FD1232">
      <w:pPr>
        <w:spacing w:before="120" w:after="120" w:line="288" w:lineRule="auto"/>
        <w:ind w:firstLine="567"/>
        <w:jc w:val="both"/>
        <w:rPr>
          <w:rFonts w:eastAsia="Times New Roman" w:cs="Times New Roman"/>
          <w:color w:val="FF0000"/>
          <w:spacing w:val="-2"/>
          <w:szCs w:val="28"/>
          <w:shd w:val="clear" w:color="auto" w:fill="FFFFFF"/>
        </w:rPr>
      </w:pPr>
      <w:r w:rsidRPr="006D087B">
        <w:rPr>
          <w:rFonts w:eastAsia="Calibri" w:cs="Times New Roman"/>
          <w:spacing w:val="-2"/>
          <w:szCs w:val="28"/>
          <w:shd w:val="clear" w:color="auto" w:fill="FFFFFF"/>
        </w:rPr>
        <w:t>Ban Thường vụ Tỉnh đoàn</w:t>
      </w:r>
      <w:r w:rsidRPr="006D087B">
        <w:rPr>
          <w:rFonts w:cs="Times New Roman"/>
          <w:color w:val="050505"/>
          <w:spacing w:val="-2"/>
          <w:szCs w:val="28"/>
          <w:shd w:val="clear" w:color="auto" w:fill="FFFFFF"/>
        </w:rPr>
        <w:t xml:space="preserve"> chủ trì, phối hợp với Sở Văn hóa, Thể thao và Du lịch tổ chức Lễ Thắp nến tri ân và Chương trình nghệ thuật “Vang mãi bản hùng ca” </w:t>
      </w:r>
      <w:r w:rsidRPr="00F67FAA">
        <w:rPr>
          <w:rFonts w:cs="Times New Roman"/>
          <w:color w:val="000000" w:themeColor="text1"/>
          <w:spacing w:val="-2"/>
          <w:szCs w:val="28"/>
          <w:shd w:val="clear" w:color="auto" w:fill="FFFFFF"/>
        </w:rPr>
        <w:t>kỷ niệm 7</w:t>
      </w:r>
      <w:r w:rsidR="00947F62" w:rsidRPr="00F67FAA">
        <w:rPr>
          <w:rFonts w:cs="Times New Roman"/>
          <w:color w:val="000000" w:themeColor="text1"/>
          <w:spacing w:val="-2"/>
          <w:szCs w:val="28"/>
          <w:shd w:val="clear" w:color="auto" w:fill="FFFFFF"/>
        </w:rPr>
        <w:t>5</w:t>
      </w:r>
      <w:r w:rsidRPr="00F67FAA">
        <w:rPr>
          <w:rFonts w:cs="Times New Roman"/>
          <w:color w:val="000000" w:themeColor="text1"/>
          <w:spacing w:val="-2"/>
          <w:szCs w:val="28"/>
          <w:shd w:val="clear" w:color="auto" w:fill="FFFFFF"/>
        </w:rPr>
        <w:t xml:space="preserve"> năm Ngày Thương bin</w:t>
      </w:r>
      <w:r w:rsidRPr="006D087B">
        <w:rPr>
          <w:rFonts w:cs="Times New Roman"/>
          <w:color w:val="050505"/>
          <w:spacing w:val="-2"/>
          <w:szCs w:val="28"/>
          <w:shd w:val="clear" w:color="auto" w:fill="FFFFFF"/>
        </w:rPr>
        <w:t>h - Liệt sỹ (27/7/1947 - 27/7/2022),</w:t>
      </w:r>
      <w:r w:rsidRPr="006D087B">
        <w:rPr>
          <w:rFonts w:ascii="Segoe UI" w:hAnsi="Segoe UI" w:cs="Segoe UI"/>
          <w:color w:val="050505"/>
          <w:spacing w:val="-2"/>
          <w:sz w:val="23"/>
          <w:szCs w:val="23"/>
          <w:shd w:val="clear" w:color="auto" w:fill="FFFFFF"/>
        </w:rPr>
        <w:t xml:space="preserve"> </w:t>
      </w:r>
      <w:r w:rsidRPr="006D087B">
        <w:rPr>
          <w:rFonts w:cs="Times New Roman"/>
          <w:color w:val="050505"/>
          <w:spacing w:val="-2"/>
          <w:szCs w:val="28"/>
          <w:shd w:val="clear" w:color="auto" w:fill="FFFFFF"/>
        </w:rPr>
        <w:t xml:space="preserve">đây là món quà tri ân của những người con Lai Châu gửi tới các anh hùng liệt sỹ đã ngã </w:t>
      </w:r>
      <w:r w:rsidRPr="006D087B">
        <w:rPr>
          <w:rFonts w:cs="Times New Roman"/>
          <w:color w:val="050505"/>
          <w:spacing w:val="-2"/>
          <w:szCs w:val="28"/>
          <w:shd w:val="clear" w:color="auto" w:fill="FFFFFF"/>
        </w:rPr>
        <w:lastRenderedPageBreak/>
        <w:t xml:space="preserve">xuống, tri ân những người có công với cách mạng để chúng ta có được cuộc sống hòa bình. Cùng với đó, Ban Thường vụ Tỉnh đoàn đã tổ chức </w:t>
      </w:r>
      <w:r w:rsidRPr="006D087B">
        <w:rPr>
          <w:spacing w:val="-2"/>
        </w:rPr>
        <w:t>thăm hỏi, tặng quà các gia đình chính sách, các thương binh, bệnh binh trên địa bàn toàn tỉnh với tổng các suất quà trên 20 triệu đồng;</w:t>
      </w:r>
      <w:r w:rsidRPr="006D087B">
        <w:rPr>
          <w:rFonts w:cs="Times New Roman"/>
          <w:color w:val="050505"/>
          <w:spacing w:val="-2"/>
          <w:szCs w:val="28"/>
          <w:shd w:val="clear" w:color="auto" w:fill="FFFFFF"/>
        </w:rPr>
        <w:t xml:space="preserve"> phối hợp với Báo Tiền phong, Hội Cựu TNXP tỉnh tổ chức chương trình gặp mặt, tặng quà cho 30 hội viên Hội Cựu TNXP có hoàn cảnh khó khăn trên địa bàn tỉnh với tổng trị giá 30 triệu đồng.</w:t>
      </w:r>
    </w:p>
    <w:p w:rsidR="006D087B" w:rsidRPr="006D087B" w:rsidRDefault="006D087B" w:rsidP="00FD1232">
      <w:pPr>
        <w:suppressAutoHyphens/>
        <w:spacing w:before="120" w:after="120" w:line="288" w:lineRule="auto"/>
        <w:ind w:firstLine="567"/>
        <w:jc w:val="both"/>
        <w:rPr>
          <w:rFonts w:eastAsia="Times New Roman" w:cs="Times New Roman"/>
          <w:b/>
          <w:szCs w:val="28"/>
        </w:rPr>
      </w:pPr>
      <w:r w:rsidRPr="006D087B">
        <w:rPr>
          <w:rFonts w:eastAsia="Times New Roman" w:cs="Times New Roman"/>
          <w:b/>
          <w:szCs w:val="28"/>
        </w:rPr>
        <w:t>3. Các chương trình đồng hành với thanh niên</w:t>
      </w:r>
    </w:p>
    <w:p w:rsidR="006D087B" w:rsidRPr="00D47E53" w:rsidRDefault="006D087B" w:rsidP="00FD1232">
      <w:pPr>
        <w:spacing w:before="120" w:after="120" w:line="288" w:lineRule="auto"/>
        <w:ind w:firstLine="567"/>
        <w:jc w:val="both"/>
        <w:rPr>
          <w:rFonts w:eastAsia="Times New Roman" w:cs="Times New Roman"/>
          <w:szCs w:val="28"/>
          <w:lang w:val="pl-PL"/>
        </w:rPr>
      </w:pPr>
      <w:r w:rsidRPr="006D087B">
        <w:rPr>
          <w:rFonts w:eastAsia="Times New Roman" w:cs="Times New Roman"/>
          <w:bCs/>
          <w:i/>
          <w:iCs/>
          <w:szCs w:val="28"/>
          <w:lang w:val="sv-SE"/>
        </w:rPr>
        <w:t>Chương trình đồng hành với thanh niên trong học tập</w:t>
      </w:r>
      <w:r w:rsidRPr="006D087B">
        <w:rPr>
          <w:rFonts w:eastAsia="Times New Roman" w:cs="Times New Roman"/>
          <w:bCs/>
          <w:iCs/>
          <w:szCs w:val="28"/>
          <w:lang w:val="sv-SE"/>
        </w:rPr>
        <w:t xml:space="preserve"> </w:t>
      </w:r>
      <w:r w:rsidRPr="006D087B">
        <w:rPr>
          <w:rFonts w:eastAsia="Times New Roman" w:cs="Times New Roman"/>
          <w:szCs w:val="28"/>
          <w:lang w:val="pl-PL"/>
        </w:rPr>
        <w:t>được thực hiện hiệu quả thông qua cuộc vận động “Học tập suốt đời”, các hoạt động hỗ trợ sinh viên vay vốn tín dụng học tập, trao tặng sách vở và đồ dùng học tập cho học sinh có hoàn cảnh khó khăn</w:t>
      </w:r>
      <w:r w:rsidRPr="006D087B">
        <w:rPr>
          <w:rFonts w:eastAsia="Times New Roman" w:cs="Times New Roman"/>
          <w:szCs w:val="28"/>
          <w:shd w:val="clear" w:color="auto" w:fill="FFFFFF"/>
        </w:rPr>
        <w:t xml:space="preserve">. </w:t>
      </w:r>
      <w:r w:rsidRPr="006D087B">
        <w:rPr>
          <w:rFonts w:eastAsia="Times New Roman" w:cs="Times New Roman"/>
          <w:szCs w:val="28"/>
          <w:lang w:val="pl-PL"/>
        </w:rPr>
        <w:t>Phối hợp tổ chức C</w:t>
      </w:r>
      <w:r w:rsidRPr="006D087B">
        <w:rPr>
          <w:rFonts w:eastAsia="Times New Roman" w:cs="Times New Roman"/>
          <w:szCs w:val="28"/>
        </w:rPr>
        <w:t xml:space="preserve">uộc thi “Nghiên cứu khoa học, kỹ thuật cấp tỉnh dành cho học sinh trung học” năm học 2021 - 2022 với 70 dự án thuộc 15 lĩnh vực tham gia; </w:t>
      </w:r>
      <w:r w:rsidRPr="006D087B">
        <w:rPr>
          <w:rFonts w:eastAsia="Times New Roman" w:cs="Times New Roman"/>
          <w:szCs w:val="28"/>
          <w:shd w:val="clear" w:color="auto" w:fill="FFFFFF"/>
        </w:rPr>
        <w:t xml:space="preserve">Tổ chức vòng thi Chung kết cấp tỉnh Cuộc thi Tìm hiểu lịch sử, văn hoá </w:t>
      </w:r>
      <w:r w:rsidRPr="00D47E53">
        <w:rPr>
          <w:rFonts w:eastAsia="Times New Roman" w:cs="Times New Roman"/>
          <w:szCs w:val="28"/>
          <w:shd w:val="clear" w:color="auto" w:fill="FFFFFF"/>
        </w:rPr>
        <w:t xml:space="preserve">dân tộc “Tự hào Việt Nam” tại trường THPT Than Uyên với 20 thí sinh </w:t>
      </w:r>
      <w:r w:rsidR="00D47E53" w:rsidRPr="00D47E53">
        <w:rPr>
          <w:rFonts w:eastAsia="Times New Roman" w:cs="Times New Roman"/>
          <w:szCs w:val="28"/>
          <w:shd w:val="clear" w:color="auto" w:fill="FFFFFF"/>
        </w:rPr>
        <w:t>tham gia</w:t>
      </w:r>
      <w:r w:rsidRPr="00D47E53">
        <w:rPr>
          <w:rFonts w:eastAsia="Times New Roman" w:cs="Times New Roman"/>
          <w:szCs w:val="28"/>
          <w:shd w:val="clear" w:color="auto" w:fill="FFFFFF"/>
        </w:rPr>
        <w:t xml:space="preserve">. </w:t>
      </w:r>
      <w:r w:rsidRPr="00D47E53">
        <w:rPr>
          <w:rFonts w:eastAsia="Times New Roman" w:cs="Times New Roman"/>
          <w:szCs w:val="28"/>
        </w:rPr>
        <w:t>Thực hiện có hiệu quả chương trình phối hợp giữa ngành Giáo dục và Đoàn TNCS Hồ Chí Minh. Các hoạt động Đoàn trong khối trường học tiếp tục được các đơn vị triển khai bám sát chương trình năm học. Phong trào “Sinh viên 5 tốt”, “Học sinh 3 rèn luyện”, “Học sinh 3 tốt” tiếp tục phát huy hiệu quả, t</w:t>
      </w:r>
      <w:r w:rsidRPr="00D47E53">
        <w:rPr>
          <w:rFonts w:eastAsia="Times New Roman" w:cs="Times New Roman"/>
          <w:szCs w:val="28"/>
          <w:lang w:val="pl-PL"/>
        </w:rPr>
        <w:t xml:space="preserve">ập trung thiết kế các nhóm giải pháp tạo môi trường cho ĐVTN rèn luyện phấn đấu đạt các danh hiệu. </w:t>
      </w:r>
    </w:p>
    <w:p w:rsidR="00562976" w:rsidRPr="00562976" w:rsidRDefault="006D087B" w:rsidP="00562976">
      <w:pPr>
        <w:spacing w:before="120" w:after="120" w:line="288" w:lineRule="auto"/>
        <w:ind w:firstLine="567"/>
        <w:jc w:val="both"/>
        <w:rPr>
          <w:rFonts w:cs="Times New Roman"/>
          <w:color w:val="050505"/>
          <w:spacing w:val="-2"/>
          <w:szCs w:val="28"/>
          <w:shd w:val="clear" w:color="auto" w:fill="FFFFFF"/>
        </w:rPr>
      </w:pPr>
      <w:r w:rsidRPr="00D47E53">
        <w:rPr>
          <w:rFonts w:eastAsia="Times New Roman" w:cs="Times New Roman"/>
          <w:szCs w:val="28"/>
        </w:rPr>
        <w:t xml:space="preserve">Ban Thường vụ Tỉnh đoàn tổ </w:t>
      </w:r>
      <w:r w:rsidRPr="006D087B">
        <w:rPr>
          <w:rFonts w:eastAsia="Times New Roman" w:cs="Times New Roman"/>
          <w:szCs w:val="28"/>
        </w:rPr>
        <w:t xml:space="preserve">chức thành công Cuộc thi trực tuyến “học sinh thời đại 4.0 và những kỹ năng sống cần thiết” thu hút 58 bài dự thi của học </w:t>
      </w:r>
      <w:r w:rsidR="00D86633">
        <w:rPr>
          <w:rFonts w:eastAsia="Times New Roman" w:cs="Times New Roman"/>
          <w:szCs w:val="28"/>
        </w:rPr>
        <w:t xml:space="preserve">sinh các trường THPT toàn tỉnh; </w:t>
      </w:r>
      <w:r w:rsidRPr="006D087B">
        <w:rPr>
          <w:rFonts w:eastAsia="Times New Roman" w:cs="Times New Roman"/>
          <w:szCs w:val="28"/>
        </w:rPr>
        <w:t xml:space="preserve">Ban Tổ chức đã trao </w:t>
      </w:r>
      <w:r w:rsidRPr="006D087B">
        <w:rPr>
          <w:rFonts w:eastAsia="Times New Roman" w:cs="Times New Roman"/>
          <w:szCs w:val="28"/>
          <w:shd w:val="clear" w:color="auto" w:fill="FFFFFF"/>
        </w:rPr>
        <w:t xml:space="preserve">giải cho </w:t>
      </w:r>
      <w:r w:rsidRPr="00912323">
        <w:rPr>
          <w:rFonts w:eastAsia="Times New Roman" w:cs="Times New Roman"/>
          <w:spacing w:val="-2"/>
          <w:szCs w:val="28"/>
          <w:shd w:val="clear" w:color="auto" w:fill="FFFFFF"/>
        </w:rPr>
        <w:t xml:space="preserve">12 tác phẩm và 01 tập thể Đoàn trường, đồng thời trao tặng Bằng khen của BCH Tỉnh đoàn cho 13 tập thể cá nhân xuất sắc nhất Cuộc thi với tổng giá trị các giải thưởng là 65 triệu đồng. </w:t>
      </w:r>
      <w:r w:rsidR="00D86633">
        <w:rPr>
          <w:rFonts w:cs="Times New Roman"/>
          <w:color w:val="050505"/>
          <w:spacing w:val="-2"/>
          <w:szCs w:val="28"/>
          <w:shd w:val="clear" w:color="auto" w:fill="FFFFFF"/>
        </w:rPr>
        <w:t>Thực hiện C</w:t>
      </w:r>
      <w:r w:rsidR="00864616" w:rsidRPr="00912323">
        <w:rPr>
          <w:rFonts w:cs="Times New Roman"/>
          <w:color w:val="050505"/>
          <w:spacing w:val="-2"/>
          <w:szCs w:val="28"/>
          <w:shd w:val="clear" w:color="auto" w:fill="FFFFFF"/>
        </w:rPr>
        <w:t xml:space="preserve">hương trình phối hợp công tác giữa Tỉnh đoàn và Sở Giáo dục và Đào tạo năm học 2021 </w:t>
      </w:r>
      <w:r w:rsidR="00D86633">
        <w:rPr>
          <w:rFonts w:cs="Times New Roman"/>
          <w:color w:val="050505"/>
          <w:spacing w:val="-2"/>
          <w:szCs w:val="28"/>
          <w:shd w:val="clear" w:color="auto" w:fill="FFFFFF"/>
        </w:rPr>
        <w:t>-</w:t>
      </w:r>
      <w:r w:rsidR="00864616" w:rsidRPr="00912323">
        <w:rPr>
          <w:rFonts w:cs="Times New Roman"/>
          <w:color w:val="050505"/>
          <w:spacing w:val="-2"/>
          <w:szCs w:val="28"/>
          <w:shd w:val="clear" w:color="auto" w:fill="FFFFFF"/>
        </w:rPr>
        <w:t xml:space="preserve"> 2022</w:t>
      </w:r>
      <w:r w:rsidR="00D86633">
        <w:rPr>
          <w:rFonts w:cs="Times New Roman"/>
          <w:color w:val="050505"/>
          <w:spacing w:val="-2"/>
          <w:szCs w:val="28"/>
          <w:shd w:val="clear" w:color="auto" w:fill="FFFFFF"/>
        </w:rPr>
        <w:t>,</w:t>
      </w:r>
      <w:r w:rsidR="00864616" w:rsidRPr="00912323">
        <w:rPr>
          <w:rFonts w:cs="Times New Roman"/>
          <w:color w:val="050505"/>
          <w:spacing w:val="-2"/>
          <w:szCs w:val="28"/>
          <w:shd w:val="clear" w:color="auto" w:fill="FFFFFF"/>
        </w:rPr>
        <w:t xml:space="preserve"> </w:t>
      </w:r>
      <w:r w:rsidR="00864616" w:rsidRPr="00912323">
        <w:rPr>
          <w:rFonts w:eastAsia="Times New Roman" w:cs="Times New Roman"/>
          <w:color w:val="050505"/>
          <w:spacing w:val="-2"/>
          <w:szCs w:val="28"/>
        </w:rPr>
        <w:t>Ban Chấp hành Đoàn TNCS Hồ Chí Minh tỉnh tặng Bằng khen cho 13 tập thể và 16 cá nhân đã có thành tích xuất sắc trong công tác Đoàn và phong trào thanh niên năm học 2021 - 2022,</w:t>
      </w:r>
      <w:r w:rsidR="00864616" w:rsidRPr="00912323">
        <w:rPr>
          <w:rFonts w:cs="Times New Roman"/>
          <w:color w:val="050505"/>
          <w:spacing w:val="-2"/>
          <w:szCs w:val="28"/>
          <w:shd w:val="clear" w:color="auto" w:fill="FFFFFF"/>
        </w:rPr>
        <w:t xml:space="preserve"> tuyên dương Thủ khoa, Á khoa các khối kỳ thi THPT quốc gia năm 2022.</w:t>
      </w:r>
    </w:p>
    <w:p w:rsidR="006D087B" w:rsidRPr="00124CDD" w:rsidRDefault="006D087B" w:rsidP="00124CDD">
      <w:pPr>
        <w:spacing w:before="120" w:after="120" w:line="288" w:lineRule="auto"/>
        <w:ind w:firstLine="567"/>
        <w:jc w:val="both"/>
        <w:rPr>
          <w:rFonts w:eastAsia="Times New Roman" w:cs="Times New Roman"/>
          <w:color w:val="000000" w:themeColor="text1"/>
          <w:spacing w:val="-4"/>
          <w:szCs w:val="28"/>
          <w:shd w:val="clear" w:color="auto" w:fill="FFFFFF"/>
        </w:rPr>
      </w:pPr>
      <w:r w:rsidRPr="006D087B">
        <w:rPr>
          <w:rFonts w:eastAsia="Times New Roman" w:cs="Times New Roman"/>
          <w:i/>
          <w:szCs w:val="28"/>
          <w:lang w:val="pl-PL"/>
        </w:rPr>
        <w:t>Các hoạt động đồng hành với thanh niên khởi nghiệp, lập nghiệp</w:t>
      </w:r>
      <w:r w:rsidRPr="006D087B">
        <w:rPr>
          <w:rFonts w:eastAsia="Times New Roman" w:cs="Times New Roman"/>
          <w:szCs w:val="28"/>
          <w:lang w:val="pl-PL"/>
        </w:rPr>
        <w:t xml:space="preserve"> được triển khai với nhiều hình thức như: </w:t>
      </w:r>
      <w:r w:rsidRPr="006D087B">
        <w:rPr>
          <w:rFonts w:eastAsia="Times New Roman" w:cs="Times New Roman"/>
          <w:szCs w:val="28"/>
          <w:shd w:val="clear" w:color="auto" w:fill="FFFFFF"/>
        </w:rPr>
        <w:t xml:space="preserve">Duy trì tổ tư vấn Hỗ trợ Thanh niên Khởi nghiệp, </w:t>
      </w:r>
      <w:r w:rsidRPr="006D087B">
        <w:rPr>
          <w:rFonts w:eastAsia="Times New Roman" w:cs="Times New Roman"/>
          <w:bCs/>
          <w:szCs w:val="28"/>
          <w:lang w:val="pl-PL"/>
        </w:rPr>
        <w:t>hỗ trợ thông tin, kiến thức, kỹ năng cho thanh niên khởi nghiệp, lập nghiệp</w:t>
      </w:r>
      <w:r w:rsidR="00617B1D">
        <w:rPr>
          <w:rStyle w:val="FootnoteReference"/>
          <w:rFonts w:eastAsia="Times New Roman" w:cs="Times New Roman"/>
          <w:bCs/>
          <w:szCs w:val="28"/>
          <w:lang w:val="pl-PL"/>
        </w:rPr>
        <w:footnoteReference w:id="9"/>
      </w:r>
      <w:r w:rsidRPr="006D087B">
        <w:rPr>
          <w:rFonts w:eastAsia="Times New Roman" w:cs="Times New Roman"/>
          <w:bCs/>
          <w:szCs w:val="28"/>
          <w:lang w:val="pl-PL"/>
        </w:rPr>
        <w:t>.</w:t>
      </w:r>
      <w:r w:rsidRPr="006D087B">
        <w:rPr>
          <w:rFonts w:eastAsia="Times New Roman" w:cs="Times New Roman"/>
          <w:szCs w:val="28"/>
        </w:rPr>
        <w:t xml:space="preserve"> Ban Thường vụ Tỉnh đoàn đã </w:t>
      </w:r>
      <w:r w:rsidRPr="006D087B">
        <w:rPr>
          <w:rFonts w:eastAsia="Times New Roman" w:cs="Times New Roman"/>
          <w:bCs/>
          <w:szCs w:val="28"/>
          <w:lang w:val="pl-PL"/>
        </w:rPr>
        <w:t>t</w:t>
      </w:r>
      <w:r w:rsidRPr="006D087B">
        <w:rPr>
          <w:rFonts w:eastAsia="Times New Roman" w:cs="Times New Roman"/>
          <w:szCs w:val="28"/>
          <w:shd w:val="clear" w:color="auto" w:fill="FFFFFF"/>
        </w:rPr>
        <w:t xml:space="preserve">riển khai các chương trình kết nối nguồn </w:t>
      </w:r>
      <w:r w:rsidRPr="006D087B">
        <w:rPr>
          <w:rFonts w:eastAsia="Times New Roman" w:cs="Times New Roman"/>
          <w:szCs w:val="28"/>
          <w:shd w:val="clear" w:color="auto" w:fill="FFFFFF"/>
        </w:rPr>
        <w:lastRenderedPageBreak/>
        <w:t xml:space="preserve">vốn, các chương trình hỗ trợ vốn vay cho thanh niên làm kinh tế, phát triển ý tưởng sản phẩm, quản lý sản xuất. </w:t>
      </w:r>
      <w:r w:rsidRPr="006D087B">
        <w:rPr>
          <w:rFonts w:eastAsia="Times New Roman" w:cs="Times New Roman"/>
          <w:szCs w:val="28"/>
        </w:rPr>
        <w:t xml:space="preserve">Đến </w:t>
      </w:r>
      <w:r w:rsidRPr="00BA7022">
        <w:rPr>
          <w:rFonts w:eastAsia="Times New Roman" w:cs="Times New Roman"/>
          <w:color w:val="000000" w:themeColor="text1"/>
          <w:szCs w:val="28"/>
        </w:rPr>
        <w:t xml:space="preserve">nay, tổng nguồn vốn vay ủy thác từ Ngân hàng chính sách xã hội qua tổ chức </w:t>
      </w:r>
      <w:r w:rsidRPr="00FD2D54">
        <w:rPr>
          <w:rFonts w:eastAsia="Times New Roman" w:cs="Times New Roman"/>
          <w:color w:val="000000" w:themeColor="text1"/>
          <w:szCs w:val="28"/>
        </w:rPr>
        <w:t xml:space="preserve">trên </w:t>
      </w:r>
      <w:r w:rsidR="00124CDD" w:rsidRPr="00FD2D54">
        <w:rPr>
          <w:rFonts w:eastAsia="Times New Roman" w:cs="Times New Roman"/>
          <w:color w:val="000000" w:themeColor="text1"/>
          <w:szCs w:val="28"/>
        </w:rPr>
        <w:t>7</w:t>
      </w:r>
      <w:r w:rsidR="00124CDD">
        <w:rPr>
          <w:rFonts w:eastAsia="Times New Roman" w:cs="Times New Roman"/>
          <w:color w:val="000000" w:themeColor="text1"/>
          <w:szCs w:val="28"/>
        </w:rPr>
        <w:t>98.886</w:t>
      </w:r>
      <w:r w:rsidRPr="00FD2D54">
        <w:rPr>
          <w:rFonts w:eastAsia="Times New Roman" w:cs="Times New Roman"/>
          <w:color w:val="000000" w:themeColor="text1"/>
          <w:szCs w:val="28"/>
        </w:rPr>
        <w:t xml:space="preserve"> tỷ đồng, Quỹ quốc gia giải quyết vi</w:t>
      </w:r>
      <w:r w:rsidR="00124CDD">
        <w:rPr>
          <w:rFonts w:eastAsia="Times New Roman" w:cs="Times New Roman"/>
          <w:color w:val="000000" w:themeColor="text1"/>
          <w:szCs w:val="28"/>
        </w:rPr>
        <w:t>ệc làm kênh Trung ương Đoàn là 1.137</w:t>
      </w:r>
      <w:r w:rsidRPr="00FD2D54">
        <w:rPr>
          <w:rFonts w:eastAsia="Times New Roman" w:cs="Times New Roman"/>
          <w:color w:val="000000" w:themeColor="text1"/>
          <w:szCs w:val="28"/>
        </w:rPr>
        <w:t xml:space="preserve"> triệu đồng, </w:t>
      </w:r>
      <w:r w:rsidRPr="00FD2D54">
        <w:rPr>
          <w:rFonts w:eastAsia="Times New Roman" w:cs="Times New Roman"/>
          <w:color w:val="000000" w:themeColor="text1"/>
          <w:szCs w:val="28"/>
          <w:shd w:val="clear" w:color="auto" w:fill="FFFFFF"/>
        </w:rPr>
        <w:t xml:space="preserve">nguồn vốn vay hỗ trợ thanh niên khởi nghiệp, lập nghiệp là 250 triệu đồng. </w:t>
      </w:r>
      <w:r w:rsidRPr="006D087B">
        <w:rPr>
          <w:rFonts w:eastAsia="Times New Roman" w:cs="Times New Roman"/>
          <w:szCs w:val="28"/>
        </w:rPr>
        <w:t xml:space="preserve">Hỗ trợ hoàn thiện các </w:t>
      </w:r>
      <w:r w:rsidRPr="006D087B">
        <w:rPr>
          <w:rFonts w:eastAsia="Times New Roman" w:cs="Times New Roman"/>
          <w:i/>
          <w:szCs w:val="28"/>
        </w:rPr>
        <w:t>“Ý tưởng sáng tạo khởi nghiệp”</w:t>
      </w:r>
      <w:r w:rsidRPr="006D087B">
        <w:rPr>
          <w:rFonts w:eastAsia="Times New Roman" w:cs="Times New Roman"/>
          <w:szCs w:val="28"/>
        </w:rPr>
        <w:t xml:space="preserve"> cho các đối tượng thanh niên; hỗ trợ mở rộng, hiện thực hóa các dự án khởi nghiệp,</w:t>
      </w:r>
      <w:r w:rsidRPr="006D087B">
        <w:rPr>
          <w:rFonts w:eastAsia="Times New Roman" w:cs="Times New Roman"/>
          <w:szCs w:val="28"/>
          <w:shd w:val="clear" w:color="auto" w:fill="FFFFFF"/>
        </w:rPr>
        <w:t xml:space="preserve"> quảng bá sản phẩm khởi nghiệp, sản phẩm đạt chuẩn OCOP của thanh niên trên </w:t>
      </w:r>
      <w:r w:rsidRPr="006D087B">
        <w:rPr>
          <w:rFonts w:eastAsia="Times New Roman" w:cs="Times New Roman"/>
          <w:spacing w:val="-2"/>
          <w:szCs w:val="28"/>
        </w:rPr>
        <w:t>website</w:t>
      </w:r>
      <w:r w:rsidRPr="006D087B">
        <w:rPr>
          <w:rFonts w:eastAsia="Times New Roman" w:cs="Times New Roman"/>
          <w:szCs w:val="28"/>
          <w:shd w:val="clear" w:color="auto" w:fill="FFFFFF"/>
        </w:rPr>
        <w:t xml:space="preserve"> của Tỉnh đoàn tại chuyên mục khởi nghiệp, lập nghiệp và sản phẩm của thanh niên; hỗ trợ </w:t>
      </w:r>
      <w:r w:rsidRPr="006D087B">
        <w:rPr>
          <w:rFonts w:eastAsia="Times New Roman" w:cs="Times New Roman"/>
          <w:szCs w:val="28"/>
        </w:rPr>
        <w:t>16 dự án của thanh niên hiện đang phát huy hiệu quả kinh tế cao</w:t>
      </w:r>
      <w:r w:rsidR="009D32A2">
        <w:rPr>
          <w:rFonts w:eastAsia="Times New Roman" w:cs="Times New Roman"/>
          <w:szCs w:val="28"/>
        </w:rPr>
        <w:t xml:space="preserve"> và tư vấn hỗ trợ làm mới 0</w:t>
      </w:r>
      <w:r w:rsidR="007E7442">
        <w:rPr>
          <w:rFonts w:eastAsia="Times New Roman" w:cs="Times New Roman"/>
          <w:szCs w:val="28"/>
        </w:rPr>
        <w:t>5</w:t>
      </w:r>
      <w:r w:rsidR="009D32A2">
        <w:rPr>
          <w:rFonts w:eastAsia="Times New Roman" w:cs="Times New Roman"/>
          <w:szCs w:val="28"/>
        </w:rPr>
        <w:t xml:space="preserve"> dự án </w:t>
      </w:r>
      <w:r w:rsidR="007E7442">
        <w:rPr>
          <w:rFonts w:eastAsia="Times New Roman" w:cs="Times New Roman"/>
          <w:szCs w:val="28"/>
        </w:rPr>
        <w:t xml:space="preserve">khởi nghiệp đổi mới sáng tạo </w:t>
      </w:r>
      <w:r w:rsidR="009D32A2">
        <w:rPr>
          <w:rFonts w:eastAsia="Times New Roman" w:cs="Times New Roman"/>
          <w:szCs w:val="28"/>
        </w:rPr>
        <w:t>năm 2022</w:t>
      </w:r>
      <w:r w:rsidRPr="006D087B">
        <w:rPr>
          <w:rFonts w:eastAsia="Times New Roman" w:cs="Times New Roman"/>
          <w:szCs w:val="28"/>
        </w:rPr>
        <w:t xml:space="preserve">, giải quyết việc làm cho trên </w:t>
      </w:r>
      <w:r w:rsidR="000860CD">
        <w:rPr>
          <w:rFonts w:eastAsia="Times New Roman" w:cs="Times New Roman"/>
          <w:szCs w:val="28"/>
        </w:rPr>
        <w:t>8</w:t>
      </w:r>
      <w:r w:rsidRPr="006D087B">
        <w:rPr>
          <w:rFonts w:eastAsia="Times New Roman" w:cs="Times New Roman"/>
          <w:szCs w:val="28"/>
        </w:rPr>
        <w:t>0 lao động</w:t>
      </w:r>
      <w:r w:rsidRPr="006D087B">
        <w:rPr>
          <w:rFonts w:eastAsia="Times New Roman" w:cs="Times New Roman"/>
          <w:color w:val="050505"/>
          <w:szCs w:val="28"/>
        </w:rPr>
        <w:t xml:space="preserve">. </w:t>
      </w:r>
      <w:r w:rsidR="005064FD" w:rsidRPr="005064FD">
        <w:rPr>
          <w:rFonts w:eastAsia="Times New Roman" w:cs="Times New Roman"/>
          <w:szCs w:val="28"/>
        </w:rPr>
        <w:t>Trong năm hỗ trợ thanh niên tiêu thụ trên 50 tấn nông sản cho thanh niên.</w:t>
      </w:r>
      <w:r w:rsidR="00124CDD" w:rsidRPr="00124CDD">
        <w:rPr>
          <w:rFonts w:eastAsia="Times New Roman" w:cs="Times New Roman"/>
          <w:spacing w:val="-4"/>
          <w:szCs w:val="28"/>
          <w:shd w:val="clear" w:color="auto" w:fill="FFFFFF"/>
        </w:rPr>
        <w:t xml:space="preserve"> </w:t>
      </w:r>
      <w:r w:rsidR="00124CDD" w:rsidRPr="006D087B">
        <w:rPr>
          <w:rFonts w:eastAsia="Times New Roman" w:cs="Times New Roman"/>
          <w:spacing w:val="-4"/>
          <w:szCs w:val="28"/>
          <w:shd w:val="clear" w:color="auto" w:fill="FFFFFF"/>
        </w:rPr>
        <w:t>Phối hợp với Trung tâm Dịch vụ việc làm tỉnh tổ chức Hội chợ việc làm tỉnh Lai Châu năm 2022, thu hút hơn 1.500 người lao động, đoàn viên, thanh niên, học sinh, sinh viên tham gia</w:t>
      </w:r>
      <w:r w:rsidR="00124CDD" w:rsidRPr="006D087B">
        <w:rPr>
          <w:rFonts w:eastAsia="Times New Roman" w:cs="Times New Roman"/>
          <w:spacing w:val="-4"/>
          <w:szCs w:val="28"/>
          <w:lang w:val="nb-NO"/>
        </w:rPr>
        <w:t xml:space="preserve">. </w:t>
      </w:r>
      <w:r w:rsidR="00124CDD">
        <w:rPr>
          <w:rFonts w:eastAsia="Times New Roman" w:cs="Times New Roman"/>
          <w:spacing w:val="-4"/>
          <w:szCs w:val="28"/>
          <w:lang w:val="nb-NO"/>
        </w:rPr>
        <w:t xml:space="preserve">Toàn tỉnh tổ chức </w:t>
      </w:r>
      <w:r w:rsidR="00124CDD" w:rsidRPr="006D087B">
        <w:rPr>
          <w:rFonts w:eastAsia="Times New Roman" w:cs="Times New Roman"/>
          <w:spacing w:val="-4"/>
          <w:szCs w:val="28"/>
          <w:lang w:val="nb-NO"/>
        </w:rPr>
        <w:t xml:space="preserve">tư vấn, </w:t>
      </w:r>
      <w:r w:rsidR="00124CDD">
        <w:rPr>
          <w:rFonts w:eastAsia="Times New Roman" w:cs="Times New Roman"/>
          <w:spacing w:val="-4"/>
          <w:szCs w:val="28"/>
          <w:lang w:val="nb-NO"/>
        </w:rPr>
        <w:t>giới thiệu việc làm</w:t>
      </w:r>
      <w:r w:rsidR="00124CDD" w:rsidRPr="006D087B">
        <w:rPr>
          <w:rFonts w:eastAsia="Times New Roman" w:cs="Times New Roman"/>
          <w:spacing w:val="-4"/>
          <w:szCs w:val="28"/>
          <w:lang w:val="nb-NO"/>
        </w:rPr>
        <w:t xml:space="preserve"> </w:t>
      </w:r>
      <w:r w:rsidR="00124CDD" w:rsidRPr="00D54820">
        <w:rPr>
          <w:rFonts w:eastAsia="Times New Roman" w:cs="Times New Roman"/>
          <w:color w:val="000000" w:themeColor="text1"/>
          <w:spacing w:val="-4"/>
          <w:szCs w:val="28"/>
          <w:lang w:val="nb-NO"/>
        </w:rPr>
        <w:t xml:space="preserve">cho 25.790 ĐVTN, </w:t>
      </w:r>
      <w:r w:rsidR="00124CDD">
        <w:rPr>
          <w:rFonts w:eastAsia="Times New Roman" w:cs="Times New Roman"/>
          <w:color w:val="000000" w:themeColor="text1"/>
          <w:spacing w:val="-4"/>
          <w:szCs w:val="28"/>
          <w:lang w:val="nb-NO"/>
        </w:rPr>
        <w:t>trong đó có</w:t>
      </w:r>
      <w:r w:rsidR="00124CDD" w:rsidRPr="00D54820">
        <w:rPr>
          <w:rFonts w:eastAsia="Times New Roman" w:cs="Times New Roman"/>
          <w:color w:val="000000" w:themeColor="text1"/>
          <w:spacing w:val="-4"/>
          <w:szCs w:val="28"/>
          <w:lang w:val="nb-NO"/>
        </w:rPr>
        <w:t xml:space="preserve"> 6.683</w:t>
      </w:r>
      <w:r w:rsidR="00124CDD">
        <w:rPr>
          <w:rFonts w:eastAsia="Times New Roman" w:cs="Times New Roman"/>
          <w:color w:val="000000" w:themeColor="text1"/>
          <w:spacing w:val="-4"/>
          <w:szCs w:val="28"/>
          <w:lang w:val="nb-NO"/>
        </w:rPr>
        <w:t xml:space="preserve"> ĐVTN có việc làm</w:t>
      </w:r>
      <w:r w:rsidR="00124CDD" w:rsidRPr="006D087B">
        <w:rPr>
          <w:rFonts w:eastAsia="Times New Roman" w:cs="Times New Roman"/>
          <w:color w:val="000000" w:themeColor="text1"/>
          <w:spacing w:val="-4"/>
          <w:szCs w:val="28"/>
          <w:lang w:val="nb-NO"/>
        </w:rPr>
        <w:t xml:space="preserve">. </w:t>
      </w:r>
    </w:p>
    <w:p w:rsidR="006D087B" w:rsidRPr="006D087B" w:rsidRDefault="006E3671" w:rsidP="00124CDD">
      <w:pPr>
        <w:spacing w:before="120" w:after="120" w:line="288" w:lineRule="auto"/>
        <w:ind w:firstLine="720"/>
        <w:jc w:val="both"/>
        <w:rPr>
          <w:rFonts w:cs="Times New Roman"/>
          <w:color w:val="050505"/>
          <w:szCs w:val="28"/>
          <w:shd w:val="clear" w:color="auto" w:fill="FFFFFF"/>
        </w:rPr>
      </w:pPr>
      <w:r w:rsidRPr="006D087B">
        <w:rPr>
          <w:rFonts w:cs="Times New Roman"/>
          <w:color w:val="050505"/>
          <w:spacing w:val="-2"/>
          <w:szCs w:val="28"/>
          <w:shd w:val="clear" w:color="auto" w:fill="FFFFFF"/>
        </w:rPr>
        <w:t>Ban Thường vụ Tỉnh đoàn</w:t>
      </w:r>
      <w:r>
        <w:rPr>
          <w:rFonts w:cs="Times New Roman"/>
          <w:szCs w:val="28"/>
        </w:rPr>
        <w:t xml:space="preserve"> phối hợp với Huyện ủy, UBND huyện Than Uyên tổ chức Tọa đàm với chủ đề “Ứng dụng cộng nghệ Blockchain trong phát triển nông nghiệp bền vững” vào ngày 27/8/2022 tại hội trường Trung tâm huyện Than Uyên với sự tham gia của các chuyên gia khởi nghiệp đổi mới sáng tạo và 200 đoàn viên thanh niên có nhu cầu khởi nghiệp trên địa bàn huyện Than Uyên. </w:t>
      </w:r>
      <w:r w:rsidR="00124CDD">
        <w:rPr>
          <w:rFonts w:cs="Times New Roman"/>
          <w:szCs w:val="28"/>
        </w:rPr>
        <w:t>P</w:t>
      </w:r>
      <w:r w:rsidR="006D087B" w:rsidRPr="006D087B">
        <w:rPr>
          <w:rFonts w:cs="Times New Roman"/>
          <w:color w:val="050505"/>
          <w:spacing w:val="-2"/>
          <w:szCs w:val="28"/>
          <w:shd w:val="clear" w:color="auto" w:fill="FFFFFF"/>
        </w:rPr>
        <w:t xml:space="preserve">hối hợp với Đoàn thanh niên Bộ Khoa học &amp; Công nghệ tổ chức Diễn đàn “Thanh niên với khởi nghiệp đổi mới sáng tạo” theo hình thức trực tiếp và trực tuyến từ điểm cầu chính tại Trung tâm Hội nghị Văn hoá Tỉnh Lai Châu tới 90 điểm cầu cấp huyện, cấp xã với trên 2.000 ĐVTN tham gia. Trong Diễn đàn, Ban Thường vụ Tỉnh đoàn đã ký kết thoả thuận hợp tác với Đoàn Thanh niên Bộ Khoa học &amp; Công nghệ; ra mắt CLB Đầu tư và Khởi nghiệp tỉnh Lai Châu; trao tặng chứng nhận cho </w:t>
      </w:r>
      <w:r w:rsidR="00AF2A53">
        <w:rPr>
          <w:rFonts w:cs="Times New Roman"/>
          <w:color w:val="050505"/>
          <w:spacing w:val="-2"/>
          <w:szCs w:val="28"/>
          <w:shd w:val="clear" w:color="auto" w:fill="FFFFFF"/>
        </w:rPr>
        <w:t>21</w:t>
      </w:r>
      <w:r w:rsidR="006D087B" w:rsidRPr="006D087B">
        <w:rPr>
          <w:rFonts w:cs="Times New Roman"/>
          <w:color w:val="050505"/>
          <w:spacing w:val="-2"/>
          <w:szCs w:val="28"/>
          <w:shd w:val="clear" w:color="auto" w:fill="FFFFFF"/>
        </w:rPr>
        <w:t xml:space="preserve"> cá nhân có thành tích xuất sắc trong khởi nghiệp, lập nghiệp, phát triển kinh tế trên địa bàn tỉnh</w:t>
      </w:r>
      <w:r w:rsidR="006D087B" w:rsidRPr="006D087B">
        <w:rPr>
          <w:rFonts w:cs="Times New Roman"/>
          <w:color w:val="050505"/>
          <w:szCs w:val="28"/>
          <w:shd w:val="clear" w:color="auto" w:fill="FFFFFF"/>
        </w:rPr>
        <w:t>.</w:t>
      </w:r>
    </w:p>
    <w:p w:rsidR="003A7236" w:rsidRPr="003A7236" w:rsidRDefault="006D087B" w:rsidP="00FD1232">
      <w:pPr>
        <w:suppressAutoHyphens/>
        <w:spacing w:before="120" w:after="120" w:line="288" w:lineRule="auto"/>
        <w:ind w:firstLine="567"/>
        <w:jc w:val="both"/>
        <w:rPr>
          <w:rFonts w:eastAsia="Calibri" w:cs="Times New Roman"/>
          <w:color w:val="000000"/>
          <w:szCs w:val="28"/>
        </w:rPr>
      </w:pPr>
      <w:r w:rsidRPr="006D087B">
        <w:rPr>
          <w:rFonts w:eastAsia="Times New Roman" w:cs="Times New Roman"/>
          <w:i/>
          <w:spacing w:val="-2"/>
          <w:szCs w:val="28"/>
          <w:lang w:val="pl-PL"/>
        </w:rPr>
        <w:t>Chương trình đồng hành với thanh niên rèn luyện và phát triển kỹ năng trong cuộc sống, nâng cao thể chất, đời sống văn hóa tinh thần</w:t>
      </w:r>
      <w:r w:rsidR="00852A0D">
        <w:rPr>
          <w:rFonts w:eastAsia="Times New Roman" w:cs="Times New Roman"/>
          <w:i/>
          <w:spacing w:val="-2"/>
          <w:szCs w:val="28"/>
          <w:lang w:val="pl-PL"/>
        </w:rPr>
        <w:t xml:space="preserve"> </w:t>
      </w:r>
      <w:r w:rsidR="00852A0D">
        <w:rPr>
          <w:rFonts w:eastAsia="Times New Roman" w:cs="Times New Roman"/>
          <w:spacing w:val="-2"/>
          <w:szCs w:val="28"/>
          <w:lang w:val="pl-PL"/>
        </w:rPr>
        <w:t>được triển khai</w:t>
      </w:r>
      <w:r w:rsidRPr="006D087B">
        <w:rPr>
          <w:rFonts w:eastAsia="Times New Roman" w:cs="Times New Roman"/>
          <w:spacing w:val="-2"/>
          <w:szCs w:val="28"/>
          <w:lang w:val="pl-PL"/>
        </w:rPr>
        <w:t xml:space="preserve"> </w:t>
      </w:r>
      <w:r w:rsidR="00852A0D" w:rsidRPr="003A7236">
        <w:rPr>
          <w:rFonts w:eastAsia="Calibri" w:cs="Times New Roman"/>
          <w:color w:val="000000"/>
          <w:szCs w:val="28"/>
        </w:rPr>
        <w:t>đáp ứng nhu cầu, sở thích, nguyện vọng chính đáng của thanh thiếu niên</w:t>
      </w:r>
      <w:r w:rsidR="00852A0D">
        <w:rPr>
          <w:rFonts w:eastAsia="Calibri" w:cs="Times New Roman"/>
          <w:color w:val="000000"/>
          <w:szCs w:val="28"/>
        </w:rPr>
        <w:t>.</w:t>
      </w:r>
      <w:r w:rsidR="00852A0D" w:rsidRPr="003A7236">
        <w:rPr>
          <w:rFonts w:eastAsia="Calibri" w:cs="Times New Roman"/>
          <w:color w:val="000000"/>
          <w:szCs w:val="28"/>
        </w:rPr>
        <w:t xml:space="preserve"> </w:t>
      </w:r>
      <w:r w:rsidR="003A7236" w:rsidRPr="003A7236">
        <w:rPr>
          <w:rFonts w:eastAsia="Calibri" w:cs="Times New Roman"/>
          <w:color w:val="000000"/>
          <w:szCs w:val="28"/>
        </w:rPr>
        <w:t xml:space="preserve">Tập trung tuyên truyền nâng cao nhận thức và tổ chức nhiều chương trình, hoạt động giáo dục trải nghiệm, rèn luyện kỹ năng sống, kỹ năng giao tiếp, ứng xử, giải quyết các vấn đề, nâng cao thái độ tích cực của thanh niên trong học tập, lao động, cuộc sống…. </w:t>
      </w:r>
    </w:p>
    <w:p w:rsidR="00852A0D" w:rsidRDefault="003A7236" w:rsidP="00852A0D">
      <w:pPr>
        <w:suppressAutoHyphens/>
        <w:spacing w:before="120" w:after="120" w:line="288" w:lineRule="auto"/>
        <w:ind w:firstLine="567"/>
        <w:jc w:val="both"/>
        <w:rPr>
          <w:rFonts w:eastAsia="Calibri" w:cs="Times New Roman"/>
          <w:color w:val="000000"/>
          <w:szCs w:val="28"/>
          <w:lang w:val="pl-PL"/>
        </w:rPr>
      </w:pPr>
      <w:r w:rsidRPr="003A7236">
        <w:rPr>
          <w:rFonts w:eastAsia="Calibri" w:cs="Times New Roman"/>
          <w:color w:val="000000"/>
          <w:szCs w:val="28"/>
        </w:rPr>
        <w:lastRenderedPageBreak/>
        <w:t xml:space="preserve">Các chương trình giáo dục giới tính, sức khỏe sinh sản vị thành niên, chống nạn tảo hôn, hôn nhân cận huyết thống, phòng chống HIV/AIDS trong </w:t>
      </w:r>
      <w:r w:rsidRPr="003A7236">
        <w:rPr>
          <w:rFonts w:eastAsia="Calibri" w:cs="Times New Roman"/>
          <w:color w:val="000000"/>
          <w:szCs w:val="28"/>
          <w:lang w:val="pl-PL"/>
        </w:rPr>
        <w:t xml:space="preserve">đoàn viên, thanh niên </w:t>
      </w:r>
      <w:r w:rsidRPr="003A7236">
        <w:rPr>
          <w:rFonts w:eastAsia="Calibri" w:cs="Times New Roman"/>
          <w:iCs/>
          <w:color w:val="000000"/>
          <w:szCs w:val="28"/>
          <w:lang w:val="pl-PL"/>
        </w:rPr>
        <w:t>thường xuyên được các cấp bộ Đoàn quan tâm thực hiện</w:t>
      </w:r>
      <w:r w:rsidRPr="003A7236">
        <w:rPr>
          <w:rFonts w:eastAsia="Calibri" w:cs="Times New Roman"/>
          <w:color w:val="000000"/>
          <w:sz w:val="24"/>
          <w:szCs w:val="28"/>
          <w:lang w:val="pl-PL"/>
        </w:rPr>
        <w:t>.</w:t>
      </w:r>
      <w:r w:rsidRPr="003A7236">
        <w:rPr>
          <w:rFonts w:eastAsia="Calibri" w:cs="Times New Roman"/>
          <w:color w:val="000000"/>
          <w:szCs w:val="28"/>
          <w:lang w:val="pl-PL"/>
        </w:rPr>
        <w:t xml:space="preserve"> </w:t>
      </w:r>
      <w:r w:rsidRPr="003A7236">
        <w:rPr>
          <w:rFonts w:eastAsia="Calibri" w:cs="Times New Roman"/>
          <w:iCs/>
          <w:color w:val="000000"/>
          <w:spacing w:val="-4"/>
          <w:szCs w:val="28"/>
          <w:lang w:val="vi-VN"/>
        </w:rPr>
        <w:t>Phong trào văn hóa, văn nghệ, thể dục, thể thao</w:t>
      </w:r>
      <w:r w:rsidRPr="003A7236">
        <w:rPr>
          <w:rFonts w:eastAsia="Calibri" w:cs="Times New Roman"/>
          <w:iCs/>
          <w:color w:val="000000"/>
          <w:spacing w:val="-4"/>
          <w:szCs w:val="28"/>
        </w:rPr>
        <w:t xml:space="preserve"> </w:t>
      </w:r>
      <w:r w:rsidRPr="003A7236">
        <w:rPr>
          <w:rFonts w:eastAsia="Calibri" w:cs="Times New Roman"/>
          <w:iCs/>
          <w:color w:val="000000"/>
          <w:spacing w:val="-4"/>
          <w:szCs w:val="28"/>
          <w:lang w:val="vi-VN"/>
        </w:rPr>
        <w:t>được tổ chức rộng rãi với nhiều hình thức đa dạng</w:t>
      </w:r>
      <w:r w:rsidRPr="003A7236">
        <w:rPr>
          <w:rFonts w:eastAsia="Calibri" w:cs="Times New Roman"/>
          <w:iCs/>
          <w:color w:val="000000"/>
          <w:spacing w:val="-4"/>
          <w:szCs w:val="28"/>
        </w:rPr>
        <w:t>; n</w:t>
      </w:r>
      <w:r w:rsidRPr="003A7236">
        <w:rPr>
          <w:rFonts w:eastAsia="Calibri" w:cs="Times New Roman"/>
          <w:iCs/>
          <w:color w:val="000000"/>
          <w:spacing w:val="-4"/>
          <w:szCs w:val="28"/>
          <w:lang w:val="vi-VN"/>
        </w:rPr>
        <w:t xml:space="preserve">hiều đội hình văn nghệ xung kích, nhóm tuyên truyền ca khúc cách mạng, </w:t>
      </w:r>
      <w:r w:rsidRPr="003A7236">
        <w:rPr>
          <w:rFonts w:eastAsia="Calibri" w:cs="Times New Roman"/>
          <w:iCs/>
          <w:color w:val="000000"/>
          <w:spacing w:val="-4"/>
          <w:szCs w:val="28"/>
        </w:rPr>
        <w:t xml:space="preserve">các </w:t>
      </w:r>
      <w:r w:rsidRPr="003A7236">
        <w:rPr>
          <w:rFonts w:eastAsia="Calibri" w:cs="Times New Roman"/>
          <w:iCs/>
          <w:color w:val="000000"/>
          <w:spacing w:val="-4"/>
          <w:szCs w:val="28"/>
          <w:lang w:val="vi-VN"/>
        </w:rPr>
        <w:t xml:space="preserve">câu lạc bộ </w:t>
      </w:r>
      <w:r w:rsidRPr="003A7236">
        <w:rPr>
          <w:rFonts w:eastAsia="Calibri" w:cs="Times New Roman"/>
          <w:iCs/>
          <w:color w:val="000000"/>
          <w:spacing w:val="-4"/>
          <w:szCs w:val="28"/>
        </w:rPr>
        <w:t>giữ gìn, phát huy bản sắc văn hóa dân tộc</w:t>
      </w:r>
      <w:r w:rsidRPr="003A7236">
        <w:rPr>
          <w:rFonts w:eastAsia="Calibri" w:cs="Times New Roman"/>
          <w:iCs/>
          <w:color w:val="000000"/>
          <w:spacing w:val="-4"/>
          <w:szCs w:val="28"/>
          <w:lang w:val="vi-VN"/>
        </w:rPr>
        <w:t xml:space="preserve"> được thành lập</w:t>
      </w:r>
      <w:r w:rsidRPr="003A7236">
        <w:rPr>
          <w:rFonts w:eastAsia="Calibri" w:cs="Times New Roman"/>
          <w:iCs/>
          <w:color w:val="000000"/>
          <w:spacing w:val="-4"/>
          <w:szCs w:val="28"/>
        </w:rPr>
        <w:t>. Các cơ sở đoàn t</w:t>
      </w:r>
      <w:r w:rsidRPr="003A7236">
        <w:rPr>
          <w:rFonts w:eastAsia="Calibri" w:cs="Times New Roman"/>
          <w:color w:val="000000"/>
          <w:szCs w:val="28"/>
        </w:rPr>
        <w:t xml:space="preserve">ích cực tuyên truyền, vận động, hưởng ứng các cuộc thi, chương trình do Trung ương Đoàn, các cơ quan, đơn vị tại địa phương phát động; </w:t>
      </w:r>
      <w:r w:rsidRPr="003A7236">
        <w:rPr>
          <w:rFonts w:eastAsia="Calibri" w:cs="Times New Roman"/>
          <w:color w:val="000000"/>
          <w:szCs w:val="28"/>
          <w:lang w:val="pl-PL"/>
        </w:rPr>
        <w:t xml:space="preserve">việc xây dựng các điểm sinh hoạt, vui chơi cho thiếu nhi tiếp tục được quan tâm triển khai, tạo môi trường, không gian vui chơi, giải trí lành mạnh cho thiếu nhi. </w:t>
      </w:r>
    </w:p>
    <w:p w:rsidR="006D087B" w:rsidRPr="00852A0D" w:rsidRDefault="006D087B" w:rsidP="00852A0D">
      <w:pPr>
        <w:suppressAutoHyphens/>
        <w:spacing w:before="120" w:after="120" w:line="288" w:lineRule="auto"/>
        <w:ind w:firstLine="567"/>
        <w:jc w:val="both"/>
        <w:rPr>
          <w:rFonts w:eastAsia="Calibri" w:cs="Times New Roman"/>
          <w:color w:val="000000"/>
          <w:szCs w:val="28"/>
          <w:lang w:val="pl-PL"/>
        </w:rPr>
      </w:pPr>
      <w:r w:rsidRPr="006D087B">
        <w:rPr>
          <w:rFonts w:eastAsia="Times New Roman" w:cs="Times New Roman"/>
          <w:spacing w:val="-2"/>
          <w:szCs w:val="28"/>
          <w:lang w:val="pl-PL"/>
        </w:rPr>
        <w:t xml:space="preserve">Ban Thường vụ </w:t>
      </w:r>
      <w:r w:rsidRPr="006D087B">
        <w:rPr>
          <w:rFonts w:eastAsia="Times New Roman" w:cs="Times New Roman"/>
          <w:szCs w:val="28"/>
        </w:rPr>
        <w:t>Tỉnh đoàn</w:t>
      </w:r>
      <w:r w:rsidR="00AF2468">
        <w:rPr>
          <w:rFonts w:eastAsia="Times New Roman" w:cs="Times New Roman"/>
          <w:szCs w:val="28"/>
        </w:rPr>
        <w:t xml:space="preserve"> đã chỉ đạo Ban Thường vụ các huyện, thành đoàn, đoàn trực thuộc tổ chức các </w:t>
      </w:r>
      <w:r w:rsidR="007E690E">
        <w:rPr>
          <w:rFonts w:eastAsia="Times New Roman" w:cs="Times New Roman"/>
          <w:szCs w:val="28"/>
        </w:rPr>
        <w:t>sân</w:t>
      </w:r>
      <w:r w:rsidR="00AF2468">
        <w:rPr>
          <w:rFonts w:eastAsia="Times New Roman" w:cs="Times New Roman"/>
          <w:szCs w:val="28"/>
        </w:rPr>
        <w:t xml:space="preserve"> chơi, thể dục thể thao</w:t>
      </w:r>
      <w:r w:rsidR="007E690E">
        <w:rPr>
          <w:rFonts w:eastAsia="Times New Roman" w:cs="Times New Roman"/>
          <w:szCs w:val="28"/>
        </w:rPr>
        <w:t xml:space="preserve"> cho ĐVTN</w:t>
      </w:r>
      <w:r w:rsidR="00AF2468">
        <w:rPr>
          <w:rFonts w:eastAsia="Times New Roman" w:cs="Times New Roman"/>
          <w:szCs w:val="28"/>
        </w:rPr>
        <w:t xml:space="preserve"> nhằn thu hút kết nối giao lưu học hỏi giữa các ĐVTN</w:t>
      </w:r>
      <w:r w:rsidR="007E690E">
        <w:rPr>
          <w:rFonts w:eastAsia="Times New Roman" w:cs="Times New Roman"/>
          <w:szCs w:val="28"/>
        </w:rPr>
        <w:t xml:space="preserve"> trong toàn tỉnh,</w:t>
      </w:r>
      <w:r w:rsidR="00AF2468">
        <w:rPr>
          <w:rFonts w:eastAsia="Times New Roman" w:cs="Times New Roman"/>
          <w:szCs w:val="28"/>
        </w:rPr>
        <w:t xml:space="preserve"> đồng thời</w:t>
      </w:r>
      <w:r w:rsidRPr="006D087B">
        <w:rPr>
          <w:rFonts w:eastAsia="Times New Roman" w:cs="Times New Roman"/>
          <w:szCs w:val="28"/>
        </w:rPr>
        <w:t xml:space="preserve"> phối hợp với Sở Văn hóa, Thể thao &amp; Du lịch tổ chức Giải Bóng đá 7 người Đại hội thể dục thể thao tỉnh Lai Châu lần thứ V, năm 2022;</w:t>
      </w:r>
      <w:r w:rsidRPr="006D087B">
        <w:rPr>
          <w:rFonts w:eastAsia="Times New Roman" w:cs="Times New Roman"/>
          <w:sz w:val="24"/>
          <w:szCs w:val="24"/>
        </w:rPr>
        <w:t xml:space="preserve"> </w:t>
      </w:r>
      <w:r w:rsidRPr="006D087B">
        <w:rPr>
          <w:rFonts w:eastAsia="Times New Roman" w:cs="Times New Roman"/>
          <w:szCs w:val="24"/>
          <w:lang w:val="nl-NL"/>
        </w:rPr>
        <w:t xml:space="preserve">tổ chức </w:t>
      </w:r>
      <w:r w:rsidRPr="006D087B">
        <w:rPr>
          <w:rFonts w:eastAsia="Times New Roman" w:cs="Times New Roman"/>
          <w:szCs w:val="24"/>
          <w:lang w:val="de-DE"/>
        </w:rPr>
        <w:t>“Giải Việt dã truyền thống Thanh niên, tranh cup BIDV trong chương trình Đại hội Thể dục thể thao tỉnh Lai Châu lần thứ V, năm</w:t>
      </w:r>
      <w:r w:rsidR="00FD1232">
        <w:rPr>
          <w:rFonts w:eastAsia="Times New Roman" w:cs="Times New Roman"/>
          <w:szCs w:val="24"/>
          <w:lang w:val="de-DE"/>
        </w:rPr>
        <w:t xml:space="preserve"> </w:t>
      </w:r>
      <w:r w:rsidRPr="006D087B">
        <w:rPr>
          <w:rFonts w:eastAsia="Times New Roman" w:cs="Times New Roman"/>
          <w:szCs w:val="24"/>
          <w:lang w:val="de-DE"/>
        </w:rPr>
        <w:t>2022</w:t>
      </w:r>
      <w:r w:rsidRPr="006D087B">
        <w:rPr>
          <w:rFonts w:eastAsia="Times New Roman" w:cs="Times New Roman"/>
          <w:szCs w:val="24"/>
        </w:rPr>
        <w:t>”</w:t>
      </w:r>
      <w:r w:rsidR="00772C18">
        <w:rPr>
          <w:rFonts w:eastAsia="Times New Roman" w:cs="Times New Roman"/>
          <w:szCs w:val="24"/>
        </w:rPr>
        <w:t xml:space="preserve">, tham gia giải bóng đá 7 người </w:t>
      </w:r>
      <w:r w:rsidR="00772C18" w:rsidRPr="00772C18">
        <w:rPr>
          <w:color w:val="000000"/>
          <w:szCs w:val="28"/>
          <w:shd w:val="clear" w:color="auto" w:fill="FFFFFF"/>
        </w:rPr>
        <w:t>Đảng u</w:t>
      </w:r>
      <w:r w:rsidR="00852A0D">
        <w:rPr>
          <w:color w:val="000000"/>
          <w:szCs w:val="28"/>
          <w:shd w:val="clear" w:color="auto" w:fill="FFFFFF"/>
        </w:rPr>
        <w:t xml:space="preserve">ỷ </w:t>
      </w:r>
      <w:r w:rsidR="00772C18" w:rsidRPr="00772C18">
        <w:rPr>
          <w:color w:val="000000"/>
          <w:szCs w:val="28"/>
          <w:shd w:val="clear" w:color="auto" w:fill="FFFFFF"/>
        </w:rPr>
        <w:t>Khối các cơ quan và doanh nghiệp tỉnh năm 2022</w:t>
      </w:r>
      <w:r w:rsidR="00772C18">
        <w:rPr>
          <w:color w:val="000000"/>
          <w:sz w:val="36"/>
          <w:szCs w:val="36"/>
          <w:shd w:val="clear" w:color="auto" w:fill="FFFFFF"/>
        </w:rPr>
        <w:t>.</w:t>
      </w:r>
    </w:p>
    <w:p w:rsidR="006D087B" w:rsidRDefault="006D087B" w:rsidP="00FD1232">
      <w:pPr>
        <w:spacing w:before="120" w:after="120" w:line="288" w:lineRule="auto"/>
        <w:ind w:firstLine="567"/>
        <w:jc w:val="both"/>
        <w:rPr>
          <w:rFonts w:cs="Times New Roman"/>
          <w:color w:val="050505"/>
          <w:spacing w:val="-4"/>
          <w:szCs w:val="28"/>
          <w:shd w:val="clear" w:color="auto" w:fill="FFFFFF"/>
        </w:rPr>
      </w:pPr>
      <w:r w:rsidRPr="006D087B">
        <w:rPr>
          <w:rFonts w:eastAsia="Times New Roman" w:cs="Times New Roman"/>
          <w:spacing w:val="-6"/>
          <w:szCs w:val="28"/>
        </w:rPr>
        <w:t>Phối hợp với</w:t>
      </w:r>
      <w:r w:rsidRPr="006D087B">
        <w:rPr>
          <w:rFonts w:cs="Times New Roman"/>
          <w:color w:val="050505"/>
          <w:szCs w:val="28"/>
          <w:shd w:val="clear" w:color="auto" w:fill="FFFFFF"/>
        </w:rPr>
        <w:t xml:space="preserve"> Trung ương Hội Liên hiệp Thanh niên Việt Nam, Ngân hàng TMCP Sài Gòn Thương Tín (Sacombank) tổ chức Lễ khởi động Chặng 6 - Chương trình “Những bước chân vì cộng đồng”</w:t>
      </w:r>
      <w:r w:rsidRPr="006D087B">
        <w:rPr>
          <w:rFonts w:ascii="Segoe UI" w:hAnsi="Segoe UI" w:cs="Segoe UI"/>
          <w:color w:val="050505"/>
          <w:sz w:val="23"/>
          <w:szCs w:val="23"/>
          <w:shd w:val="clear" w:color="auto" w:fill="FFFFFF"/>
        </w:rPr>
        <w:t xml:space="preserve"> </w:t>
      </w:r>
      <w:r w:rsidRPr="006D087B">
        <w:rPr>
          <w:rFonts w:cs="Times New Roman"/>
          <w:color w:val="050505"/>
          <w:szCs w:val="28"/>
          <w:shd w:val="clear" w:color="auto" w:fill="FFFFFF"/>
        </w:rPr>
        <w:t xml:space="preserve">nhằm gây quỹ xây dựng nhà văn hóa cộng đồng dân tộc Mảng tại xã Nậm Pì, huyện Nậm Nhùn với trị giá trên 1 tỷ đồng. Trong chương trình ban tổ chức đã trao tặng 20 suất quà cho 20 già làng, trưởng bản, người có uy tín, hộ gia đình chính sách là </w:t>
      </w:r>
      <w:r w:rsidRPr="006D087B">
        <w:rPr>
          <w:rFonts w:cs="Times New Roman"/>
          <w:color w:val="050505"/>
          <w:spacing w:val="-4"/>
          <w:szCs w:val="28"/>
          <w:shd w:val="clear" w:color="auto" w:fill="FFFFFF"/>
        </w:rPr>
        <w:t>người dân tộc thiểu số có hoàn cảnh khó khăn; trao tặng 20 suất quà cho 20 học sinh dân tộc thiểu số có hoàn cảnh khó khăn vươn lên trong học tập với tổng trị giá 50 triệu đồng. Trao tặng biển tượng trưng 03 công trình “Trường đẹp cho em” trên địa bàn huyện Mường Tè và huyện Sìn Hồ với tổng trị giá 1,1 tỷ đồng.</w:t>
      </w:r>
      <w:r w:rsidR="00E97922">
        <w:rPr>
          <w:rFonts w:cs="Times New Roman"/>
          <w:color w:val="050505"/>
          <w:spacing w:val="-4"/>
          <w:szCs w:val="28"/>
          <w:shd w:val="clear" w:color="auto" w:fill="FFFFFF"/>
        </w:rPr>
        <w:t xml:space="preserve"> Ngoài ra triển khai </w:t>
      </w:r>
      <w:r w:rsidR="004C4730">
        <w:rPr>
          <w:rFonts w:cs="Times New Roman"/>
          <w:color w:val="050505"/>
          <w:spacing w:val="-4"/>
          <w:szCs w:val="28"/>
          <w:shd w:val="clear" w:color="auto" w:fill="FFFFFF"/>
        </w:rPr>
        <w:t>tới đông đảo hội viên thanh niên tham gia</w:t>
      </w:r>
      <w:r w:rsidR="00E97922">
        <w:rPr>
          <w:rFonts w:cs="Times New Roman"/>
          <w:color w:val="050505"/>
          <w:spacing w:val="-4"/>
          <w:szCs w:val="28"/>
          <w:shd w:val="clear" w:color="auto" w:fill="FFFFFF"/>
        </w:rPr>
        <w:t xml:space="preserve"> chặng </w:t>
      </w:r>
      <w:r w:rsidR="00EB45F2">
        <w:rPr>
          <w:rFonts w:cs="Times New Roman"/>
          <w:color w:val="050505"/>
          <w:spacing w:val="-4"/>
          <w:szCs w:val="28"/>
          <w:shd w:val="clear" w:color="auto" w:fill="FFFFFF"/>
        </w:rPr>
        <w:t>5,</w:t>
      </w:r>
      <w:r w:rsidR="00E97922">
        <w:rPr>
          <w:rFonts w:cs="Times New Roman"/>
          <w:color w:val="050505"/>
          <w:spacing w:val="-4"/>
          <w:szCs w:val="28"/>
          <w:shd w:val="clear" w:color="auto" w:fill="FFFFFF"/>
        </w:rPr>
        <w:t xml:space="preserve">7, 8 </w:t>
      </w:r>
      <w:r w:rsidR="004C4730">
        <w:rPr>
          <w:rFonts w:cs="Times New Roman"/>
          <w:color w:val="050505"/>
          <w:spacing w:val="-4"/>
          <w:szCs w:val="28"/>
          <w:shd w:val="clear" w:color="auto" w:fill="FFFFFF"/>
        </w:rPr>
        <w:t>C</w:t>
      </w:r>
      <w:r w:rsidR="00E97922">
        <w:rPr>
          <w:rFonts w:cs="Times New Roman"/>
          <w:color w:val="050505"/>
          <w:spacing w:val="-4"/>
          <w:szCs w:val="28"/>
          <w:shd w:val="clear" w:color="auto" w:fill="FFFFFF"/>
        </w:rPr>
        <w:t>hương trình Những bước chân vì cộng đồng.</w:t>
      </w:r>
    </w:p>
    <w:p w:rsidR="00740721" w:rsidRPr="00401FA8" w:rsidRDefault="00740721" w:rsidP="00FD1232">
      <w:pPr>
        <w:shd w:val="clear" w:color="auto" w:fill="FFFFFF"/>
        <w:spacing w:before="120" w:after="120" w:line="288" w:lineRule="auto"/>
        <w:ind w:firstLine="567"/>
        <w:jc w:val="both"/>
        <w:rPr>
          <w:rFonts w:eastAsia="Times New Roman" w:cs="Times New Roman"/>
          <w:color w:val="050505"/>
          <w:spacing w:val="-2"/>
          <w:szCs w:val="28"/>
        </w:rPr>
      </w:pPr>
      <w:r w:rsidRPr="00401FA8">
        <w:rPr>
          <w:rFonts w:eastAsia="Times New Roman" w:cs="Times New Roman"/>
          <w:color w:val="050505"/>
          <w:spacing w:val="-2"/>
          <w:szCs w:val="28"/>
        </w:rPr>
        <w:t xml:space="preserve">Ban Thường vụ Tỉnh đoàn tổ chức Diễn đàn “Tuổi trẻ Lai Châu - Trách nhiệm, Niềm </w:t>
      </w:r>
      <w:r w:rsidR="0096400C" w:rsidRPr="00401FA8">
        <w:rPr>
          <w:rFonts w:eastAsia="Times New Roman" w:cs="Times New Roman"/>
          <w:color w:val="050505"/>
          <w:spacing w:val="-2"/>
          <w:szCs w:val="28"/>
        </w:rPr>
        <w:t>t</w:t>
      </w:r>
      <w:r w:rsidRPr="00401FA8">
        <w:rPr>
          <w:rFonts w:eastAsia="Times New Roman" w:cs="Times New Roman"/>
          <w:color w:val="050505"/>
          <w:spacing w:val="-2"/>
          <w:szCs w:val="28"/>
        </w:rPr>
        <w:t xml:space="preserve">in và Khát vọng” cho hơn 1.000 thanh thiếu niên tham dự </w:t>
      </w:r>
      <w:r w:rsidR="00852A0D">
        <w:rPr>
          <w:rFonts w:eastAsia="Times New Roman" w:cs="Times New Roman"/>
          <w:color w:val="050505"/>
          <w:spacing w:val="-2"/>
          <w:szCs w:val="28"/>
        </w:rPr>
        <w:t xml:space="preserve">tại điểm cầu tỉnh và các huyện </w:t>
      </w:r>
      <w:r w:rsidRPr="00401FA8">
        <w:rPr>
          <w:rFonts w:eastAsia="Times New Roman" w:cs="Times New Roman"/>
          <w:color w:val="050505"/>
          <w:spacing w:val="-2"/>
          <w:szCs w:val="28"/>
        </w:rPr>
        <w:t>nhằm giáo dục đạo đức, lối sống cho thanh thiếu niên; đồng hành với thanh thiếu niên trong rèn luyện và phá</w:t>
      </w:r>
      <w:r w:rsidR="00401FA8" w:rsidRPr="00401FA8">
        <w:rPr>
          <w:rFonts w:eastAsia="Times New Roman" w:cs="Times New Roman"/>
          <w:color w:val="050505"/>
          <w:spacing w:val="-2"/>
          <w:szCs w:val="28"/>
        </w:rPr>
        <w:t xml:space="preserve">t triển kỹ năng trong cuộc sống; </w:t>
      </w:r>
      <w:r w:rsidRPr="00401FA8">
        <w:rPr>
          <w:rFonts w:eastAsia="Times New Roman" w:cs="Times New Roman"/>
          <w:color w:val="050505"/>
          <w:spacing w:val="-2"/>
          <w:szCs w:val="28"/>
        </w:rPr>
        <w:t>lắng nghe tâm tư, nguyện vọng, đề xuất</w:t>
      </w:r>
      <w:r w:rsidR="00852A0D">
        <w:rPr>
          <w:rFonts w:eastAsia="Times New Roman" w:cs="Times New Roman"/>
          <w:color w:val="050505"/>
          <w:spacing w:val="-2"/>
          <w:szCs w:val="28"/>
        </w:rPr>
        <w:t>;</w:t>
      </w:r>
      <w:r w:rsidRPr="00401FA8">
        <w:rPr>
          <w:rFonts w:eastAsia="Times New Roman" w:cs="Times New Roman"/>
          <w:color w:val="050505"/>
          <w:spacing w:val="-2"/>
          <w:szCs w:val="28"/>
        </w:rPr>
        <w:t xml:space="preserve"> </w:t>
      </w:r>
      <w:r w:rsidR="00852A0D" w:rsidRPr="00401FA8">
        <w:rPr>
          <w:rFonts w:eastAsia="Times New Roman" w:cs="Times New Roman"/>
          <w:color w:val="050505"/>
          <w:spacing w:val="-2"/>
          <w:szCs w:val="28"/>
        </w:rPr>
        <w:t xml:space="preserve">kịp thời giải đáp băn khoăn, vướng mắc, định hướng </w:t>
      </w:r>
      <w:r w:rsidR="00852A0D">
        <w:rPr>
          <w:rFonts w:eastAsia="Times New Roman" w:cs="Times New Roman"/>
          <w:color w:val="050505"/>
          <w:spacing w:val="-2"/>
          <w:szCs w:val="28"/>
        </w:rPr>
        <w:t>cho</w:t>
      </w:r>
      <w:r w:rsidRPr="00401FA8">
        <w:rPr>
          <w:rFonts w:eastAsia="Times New Roman" w:cs="Times New Roman"/>
          <w:color w:val="050505"/>
          <w:spacing w:val="-2"/>
          <w:szCs w:val="28"/>
        </w:rPr>
        <w:t xml:space="preserve"> đoàn viên, thanh thi</w:t>
      </w:r>
      <w:r w:rsidR="00852A0D">
        <w:rPr>
          <w:rFonts w:eastAsia="Times New Roman" w:cs="Times New Roman"/>
          <w:color w:val="050505"/>
          <w:spacing w:val="-2"/>
          <w:szCs w:val="28"/>
        </w:rPr>
        <w:t>ếu niên khối THPT, THCS</w:t>
      </w:r>
      <w:r w:rsidRPr="00401FA8">
        <w:rPr>
          <w:rFonts w:eastAsia="Times New Roman" w:cs="Times New Roman"/>
          <w:color w:val="050505"/>
          <w:spacing w:val="-2"/>
          <w:szCs w:val="28"/>
        </w:rPr>
        <w:t>.</w:t>
      </w:r>
    </w:p>
    <w:p w:rsidR="006D087B" w:rsidRPr="006D087B" w:rsidRDefault="006D087B" w:rsidP="00FD1232">
      <w:pPr>
        <w:spacing w:before="120" w:after="120" w:line="288" w:lineRule="auto"/>
        <w:ind w:firstLine="567"/>
        <w:jc w:val="both"/>
        <w:outlineLvl w:val="4"/>
        <w:rPr>
          <w:rFonts w:eastAsia="Times New Roman" w:cs="Times New Roman"/>
          <w:b/>
          <w:bCs/>
          <w:color w:val="000000" w:themeColor="text1"/>
          <w:szCs w:val="28"/>
        </w:rPr>
      </w:pPr>
      <w:r w:rsidRPr="006D087B">
        <w:rPr>
          <w:rFonts w:eastAsia="Times New Roman" w:cs="Times New Roman"/>
          <w:b/>
          <w:bCs/>
          <w:szCs w:val="28"/>
        </w:rPr>
        <w:lastRenderedPageBreak/>
        <w:t xml:space="preserve">4. Công tác </w:t>
      </w:r>
      <w:r w:rsidRPr="006D087B">
        <w:rPr>
          <w:rFonts w:eastAsia="Times New Roman" w:cs="Times New Roman"/>
          <w:b/>
          <w:bCs/>
          <w:color w:val="000000" w:themeColor="text1"/>
          <w:szCs w:val="28"/>
        </w:rPr>
        <w:t xml:space="preserve">phụ trách Đội TNTP Hồ Chí Minh, bảo vệ, chăm sóc, giáo dục thiếu niên, nhi đồng </w:t>
      </w:r>
    </w:p>
    <w:p w:rsidR="006D087B" w:rsidRPr="00A643AD" w:rsidRDefault="006D087B" w:rsidP="00FD1232">
      <w:pPr>
        <w:spacing w:before="120" w:after="120" w:line="288" w:lineRule="auto"/>
        <w:ind w:firstLine="720"/>
        <w:jc w:val="both"/>
        <w:rPr>
          <w:rFonts w:eastAsia="Times New Roman" w:cs="Times New Roman"/>
          <w:szCs w:val="28"/>
        </w:rPr>
      </w:pPr>
      <w:r w:rsidRPr="006D087B">
        <w:rPr>
          <w:rFonts w:eastAsia="Times New Roman" w:cs="Times New Roman"/>
          <w:szCs w:val="28"/>
        </w:rPr>
        <w:t>Công tác xây dựng Đội TNTP Hồ Chí Minh</w:t>
      </w:r>
      <w:r w:rsidRPr="006D087B">
        <w:rPr>
          <w:rFonts w:eastAsia="Times New Roman" w:cs="Times New Roman"/>
          <w:szCs w:val="28"/>
          <w:lang w:val="de-DE"/>
        </w:rPr>
        <w:t xml:space="preserve">, bảo vệ, </w:t>
      </w:r>
      <w:r w:rsidRPr="006D087B">
        <w:rPr>
          <w:rFonts w:eastAsia="Times New Roman" w:cs="Times New Roman"/>
          <w:szCs w:val="28"/>
        </w:rPr>
        <w:t>chăm sóc, giáo dục, thiếu niên, nhi đồng tiếp tục đạt được kết quả tích cực</w:t>
      </w:r>
      <w:r w:rsidR="002E6436">
        <w:rPr>
          <w:rFonts w:eastAsia="Times New Roman" w:cs="Times New Roman"/>
          <w:szCs w:val="28"/>
        </w:rPr>
        <w:t>.</w:t>
      </w:r>
      <w:r w:rsidRPr="006D087B">
        <w:rPr>
          <w:rFonts w:eastAsia="Times New Roman" w:cs="Times New Roman"/>
          <w:szCs w:val="28"/>
          <w:lang w:val="da-DK"/>
        </w:rPr>
        <w:t xml:space="preserve"> C</w:t>
      </w:r>
      <w:r w:rsidRPr="006D087B">
        <w:rPr>
          <w:rFonts w:eastAsia="Times New Roman" w:cs="Times New Roman"/>
          <w:szCs w:val="28"/>
          <w:lang w:val="pl-PL"/>
        </w:rPr>
        <w:t xml:space="preserve">ác cơ sở Đoàn, Đội quan tâm triển khai với nhiều hình thức như </w:t>
      </w:r>
      <w:r w:rsidRPr="006D087B">
        <w:rPr>
          <w:rFonts w:eastAsia="Times New Roman" w:cs="Times New Roman"/>
          <w:szCs w:val="28"/>
          <w:lang w:val="vi-VN"/>
        </w:rPr>
        <w:t xml:space="preserve">Ngày hội “Thiếu nhi vui khỏe, tiến bước lên Đoàn” tại </w:t>
      </w:r>
      <w:r w:rsidRPr="006D087B">
        <w:rPr>
          <w:rFonts w:eastAsia="Times New Roman" w:cs="Times New Roman"/>
          <w:szCs w:val="28"/>
        </w:rPr>
        <w:t xml:space="preserve">các Liên đội tiểu học và “Tiến bước lên Đoàn” trong các Liên đội Trung học cơ sở; tổ chức sân chơi flash mob, diễn đàn “Xây dựng tình bạn đẹp, nói không với bạo lực học đường”. </w:t>
      </w:r>
      <w:r w:rsidR="009A1EAD" w:rsidRPr="00A643AD">
        <w:rPr>
          <w:rFonts w:eastAsia="Times New Roman" w:cs="Times New Roman"/>
          <w:szCs w:val="28"/>
        </w:rPr>
        <w:t>Trong năm các cấp bộ Đoàn - Đội trên địa bàn toàn tỉnh đã xây dựng 26 điểm vui chơi cho thiếu nhi.</w:t>
      </w:r>
    </w:p>
    <w:p w:rsidR="006D087B" w:rsidRPr="0016228F" w:rsidRDefault="006D087B" w:rsidP="00FD1232">
      <w:pPr>
        <w:widowControl w:val="0"/>
        <w:spacing w:before="120" w:after="120" w:line="288" w:lineRule="auto"/>
        <w:ind w:firstLine="720"/>
        <w:jc w:val="both"/>
        <w:rPr>
          <w:rFonts w:eastAsia="Times New Roman" w:cs="Times New Roman"/>
          <w:iCs/>
          <w:color w:val="FF0000"/>
          <w:szCs w:val="28"/>
          <w:lang w:val="pt-BR"/>
        </w:rPr>
      </w:pPr>
      <w:r w:rsidRPr="006D087B">
        <w:rPr>
          <w:rFonts w:eastAsia="Times New Roman" w:cs="Times New Roman"/>
          <w:szCs w:val="28"/>
          <w:lang w:val="da-DK"/>
        </w:rPr>
        <w:t xml:space="preserve"> </w:t>
      </w:r>
      <w:r w:rsidRPr="006D087B">
        <w:rPr>
          <w:rFonts w:eastAsia="Times New Roman" w:cs="Times New Roman"/>
          <w:szCs w:val="28"/>
          <w:lang w:val="pl-PL"/>
        </w:rPr>
        <w:t xml:space="preserve">Ban Thường vụ Tỉnh đoàn tổ chức </w:t>
      </w:r>
      <w:r w:rsidRPr="006D087B">
        <w:rPr>
          <w:rFonts w:eastAsia="Times New Roman" w:cs="Times New Roman"/>
          <w:szCs w:val="28"/>
          <w:lang w:val="pt-BR"/>
        </w:rPr>
        <w:t xml:space="preserve">lễ ra mắt chương trình “Chắp cánh tương lai” </w:t>
      </w:r>
      <w:r w:rsidRPr="006D087B">
        <w:rPr>
          <w:rFonts w:eastAsia="Times New Roman" w:cs="Times New Roman"/>
          <w:spacing w:val="-6"/>
          <w:szCs w:val="28"/>
          <w:lang w:val="pt-BR"/>
        </w:rPr>
        <w:t>cho trẻ em có hoàn cảnh đặc biệt trên địa bàn tỉnh Lai Châu</w:t>
      </w:r>
      <w:r w:rsidRPr="006D087B">
        <w:rPr>
          <w:rFonts w:eastAsia="Times New Roman" w:cs="Times New Roman"/>
          <w:szCs w:val="28"/>
          <w:lang w:val="pt-BR"/>
        </w:rPr>
        <w:t xml:space="preserve">. </w:t>
      </w:r>
      <w:r w:rsidRPr="006D087B">
        <w:rPr>
          <w:rFonts w:eastAsia="Times New Roman" w:cs="Times New Roman"/>
          <w:szCs w:val="28"/>
          <w:lang w:val="fr-FR"/>
        </w:rPr>
        <w:t xml:space="preserve">Chương trình nhằm phát huy mạnh mẽ tinh thần tương thân, tương ái, lá lành đùm lá rách, kết nối các nguồn lực xã hội, tạo cầu nối để các nhà hảo tâm hỗ trợ trẻ em có hoàn cảnh đặc biệt </w:t>
      </w:r>
      <w:r w:rsidRPr="006D087B">
        <w:rPr>
          <w:rFonts w:eastAsia="Times New Roman" w:cs="Times New Roman"/>
          <w:szCs w:val="28"/>
          <w:lang w:val="pt-BR"/>
        </w:rPr>
        <w:t>trên địa bàn tỉnh</w:t>
      </w:r>
      <w:r w:rsidRPr="006D087B">
        <w:rPr>
          <w:rFonts w:eastAsia="Times New Roman" w:cs="Times New Roman"/>
          <w:szCs w:val="28"/>
          <w:vertAlign w:val="superscript"/>
          <w:lang w:val="pt-BR"/>
        </w:rPr>
        <w:footnoteReference w:id="10"/>
      </w:r>
      <w:r w:rsidRPr="006D087B">
        <w:rPr>
          <w:rFonts w:eastAsia="Times New Roman" w:cs="Times New Roman"/>
          <w:szCs w:val="28"/>
          <w:lang w:val="fr-FR"/>
        </w:rPr>
        <w:t xml:space="preserve">. </w:t>
      </w:r>
      <w:r w:rsidR="00DC367C" w:rsidRPr="00277481">
        <w:rPr>
          <w:rFonts w:eastAsia="Times New Roman" w:cs="Times New Roman"/>
          <w:iCs/>
          <w:szCs w:val="28"/>
          <w:lang w:val="pt-BR"/>
        </w:rPr>
        <w:t xml:space="preserve">Sau lễ ra mắt, Chương trình được triển khai </w:t>
      </w:r>
      <w:r w:rsidR="00277481" w:rsidRPr="00277481">
        <w:rPr>
          <w:rFonts w:eastAsia="Times New Roman" w:cs="Times New Roman"/>
          <w:iCs/>
          <w:szCs w:val="28"/>
          <w:lang w:val="pt-BR"/>
        </w:rPr>
        <w:t>hiệu quả tại các địa phương, hỗ trợ, giúp đỡ định kỳ hằng tuần cho trên 20 em nhỏ có hoàn cảnh đặc biệt để các em hướng tới tương lai tươi sáng hơn.</w:t>
      </w:r>
    </w:p>
    <w:p w:rsidR="006D087B" w:rsidRPr="003E244A" w:rsidRDefault="00D36B6F" w:rsidP="00D36B6F">
      <w:pPr>
        <w:spacing w:before="120" w:after="120" w:line="288" w:lineRule="auto"/>
        <w:ind w:firstLine="720"/>
        <w:jc w:val="both"/>
        <w:rPr>
          <w:rFonts w:eastAsia="Times New Roman" w:cs="Times New Roman"/>
          <w:spacing w:val="-2"/>
          <w:sz w:val="23"/>
          <w:szCs w:val="23"/>
          <w:shd w:val="clear" w:color="auto" w:fill="FFFFFF"/>
        </w:rPr>
      </w:pPr>
      <w:r>
        <w:rPr>
          <w:rFonts w:eastAsia="Times New Roman" w:cs="Times New Roman"/>
          <w:spacing w:val="2"/>
          <w:szCs w:val="28"/>
          <w:lang w:val="fr-FR"/>
        </w:rPr>
        <w:t>T</w:t>
      </w:r>
      <w:r w:rsidRPr="006D087B">
        <w:rPr>
          <w:rFonts w:eastAsia="Times New Roman" w:cs="Times New Roman"/>
          <w:spacing w:val="2"/>
          <w:szCs w:val="28"/>
          <w:lang w:val="fr-FR"/>
        </w:rPr>
        <w:t>ổ chức tốt các hoạt động Tết thiếu nhi 1/6</w:t>
      </w:r>
      <w:r w:rsidRPr="006D087B">
        <w:rPr>
          <w:rFonts w:eastAsia="Times New Roman" w:cs="Times New Roman"/>
          <w:spacing w:val="2"/>
          <w:szCs w:val="28"/>
          <w:lang w:val="vi-VN"/>
        </w:rPr>
        <w:t>, Tháng hành động vì trẻ em, hoạt động hè</w:t>
      </w:r>
      <w:r w:rsidRPr="006D087B">
        <w:rPr>
          <w:rFonts w:eastAsia="Times New Roman" w:cs="Times New Roman"/>
          <w:spacing w:val="2"/>
          <w:szCs w:val="28"/>
          <w:lang w:val="fr-FR"/>
        </w:rPr>
        <w:t xml:space="preserve"> cho các em thiếu niên, nhi đồng</w:t>
      </w:r>
      <w:r w:rsidR="003E18C3">
        <w:rPr>
          <w:rFonts w:eastAsia="Times New Roman" w:cs="Times New Roman"/>
          <w:szCs w:val="28"/>
        </w:rPr>
        <w:t xml:space="preserve">. Tỉnh đoàn, Hội đồng Đội tỉnh </w:t>
      </w:r>
      <w:r w:rsidRPr="006D087B">
        <w:rPr>
          <w:rFonts w:eastAsia="Times New Roman" w:cs="Times New Roman"/>
          <w:spacing w:val="-2"/>
          <w:szCs w:val="28"/>
          <w:shd w:val="clear" w:color="auto" w:fill="FFFFFF"/>
        </w:rPr>
        <w:t>ra mắt không gian đọc sách, tương tác và sinh hoạt Đội tại Trung tâm hoạt động Thanh thiếu nhi tỉnh Lai Châu</w:t>
      </w:r>
      <w:r w:rsidRPr="006D087B">
        <w:rPr>
          <w:rFonts w:eastAsia="Times New Roman" w:cs="Times New Roman"/>
          <w:spacing w:val="-2"/>
          <w:szCs w:val="28"/>
          <w:shd w:val="clear" w:color="auto" w:fill="FFFFFF"/>
          <w:vertAlign w:val="superscript"/>
        </w:rPr>
        <w:footnoteReference w:id="11"/>
      </w:r>
      <w:r w:rsidR="003E18C3">
        <w:rPr>
          <w:rFonts w:eastAsia="Times New Roman" w:cs="Times New Roman"/>
          <w:spacing w:val="-2"/>
          <w:szCs w:val="28"/>
          <w:shd w:val="clear" w:color="auto" w:fill="FFFFFF"/>
        </w:rPr>
        <w:t xml:space="preserve">; </w:t>
      </w:r>
      <w:r w:rsidR="003E18C3" w:rsidRPr="006D087B">
        <w:rPr>
          <w:rFonts w:eastAsia="Times New Roman" w:cs="Times New Roman"/>
          <w:color w:val="050505"/>
          <w:szCs w:val="28"/>
        </w:rPr>
        <w:t>chỉ đạo Huyện đoàn Phong Thổ tổ chức Ngày chiến sĩ tình nguyện “Vì đàn em thân yêu” điểm cấp tỉnh tại xã Bản Lang huyện Phong Thổ</w:t>
      </w:r>
      <w:r w:rsidR="003E18C3" w:rsidRPr="006D087B">
        <w:rPr>
          <w:rFonts w:eastAsia="Times New Roman" w:cs="Times New Roman"/>
          <w:color w:val="050505"/>
          <w:szCs w:val="28"/>
          <w:vertAlign w:val="superscript"/>
        </w:rPr>
        <w:footnoteReference w:id="12"/>
      </w:r>
      <w:r w:rsidR="003E18C3">
        <w:rPr>
          <w:rFonts w:eastAsia="Times New Roman" w:cs="Times New Roman"/>
          <w:color w:val="050505"/>
          <w:szCs w:val="28"/>
        </w:rPr>
        <w:t>.</w:t>
      </w:r>
      <w:r w:rsidRPr="006D087B">
        <w:rPr>
          <w:rFonts w:eastAsia="Times New Roman" w:cs="Times New Roman"/>
          <w:spacing w:val="-2"/>
          <w:sz w:val="23"/>
          <w:szCs w:val="23"/>
          <w:shd w:val="clear" w:color="auto" w:fill="FFFFFF"/>
        </w:rPr>
        <w:t xml:space="preserve"> </w:t>
      </w:r>
      <w:r>
        <w:rPr>
          <w:rFonts w:eastAsia="Times New Roman" w:cs="Times New Roman"/>
          <w:spacing w:val="-2"/>
          <w:sz w:val="23"/>
          <w:szCs w:val="23"/>
          <w:shd w:val="clear" w:color="auto" w:fill="FFFFFF"/>
        </w:rPr>
        <w:t xml:space="preserve"> </w:t>
      </w:r>
      <w:r w:rsidR="003E18C3">
        <w:rPr>
          <w:rFonts w:eastAsia="Times New Roman" w:cs="Times New Roman"/>
          <w:szCs w:val="28"/>
          <w:shd w:val="clear" w:color="auto" w:fill="FFFFFF"/>
        </w:rPr>
        <w:t>C</w:t>
      </w:r>
      <w:r w:rsidR="003E18C3" w:rsidRPr="006D087B">
        <w:rPr>
          <w:rFonts w:eastAsia="Times New Roman" w:cs="Times New Roman"/>
          <w:szCs w:val="28"/>
          <w:shd w:val="clear" w:color="auto" w:fill="FFFFFF"/>
        </w:rPr>
        <w:t>ác Liên đội đã tổ chức cho em đội viên, học sinh đến thăm địa chỉ đỏ</w:t>
      </w:r>
      <w:r w:rsidR="003E18C3">
        <w:rPr>
          <w:rFonts w:eastAsia="Times New Roman" w:cs="Times New Roman"/>
          <w:szCs w:val="28"/>
          <w:shd w:val="clear" w:color="auto" w:fill="FFFFFF"/>
        </w:rPr>
        <w:t xml:space="preserve">; </w:t>
      </w:r>
      <w:r w:rsidR="003E18C3">
        <w:rPr>
          <w:rFonts w:eastAsia="Times New Roman" w:cs="Times New Roman"/>
          <w:spacing w:val="-2"/>
          <w:szCs w:val="28"/>
          <w:lang w:val="pl-PL"/>
        </w:rPr>
        <w:t>t</w:t>
      </w:r>
      <w:r w:rsidR="006D087B" w:rsidRPr="006D087B">
        <w:rPr>
          <w:rFonts w:eastAsia="Times New Roman" w:cs="Times New Roman"/>
          <w:spacing w:val="-2"/>
          <w:szCs w:val="28"/>
          <w:lang w:val="pl-PL"/>
        </w:rPr>
        <w:t>iếp tục tổ chức các hoạt động “Vì đàn em thân yêu”, duy trì việc giúp đỡ, hỗ trợ 259 “Em nuôi của Đoàn”</w:t>
      </w:r>
      <w:r w:rsidR="00935285" w:rsidRPr="006D087B">
        <w:rPr>
          <w:rFonts w:eastAsia="Times New Roman" w:cs="Times New Roman"/>
          <w:color w:val="050505"/>
          <w:szCs w:val="28"/>
        </w:rPr>
        <w:t>.</w:t>
      </w:r>
      <w:r w:rsidR="00935285" w:rsidRPr="006D087B">
        <w:rPr>
          <w:rFonts w:ascii="Segoe UI" w:hAnsi="Segoe UI" w:cs="Segoe UI"/>
          <w:color w:val="050505"/>
          <w:sz w:val="23"/>
          <w:szCs w:val="23"/>
          <w:shd w:val="clear" w:color="auto" w:fill="FFFFFF"/>
        </w:rPr>
        <w:t xml:space="preserve"> </w:t>
      </w:r>
      <w:r w:rsidR="006D087B" w:rsidRPr="006D087B">
        <w:rPr>
          <w:rFonts w:eastAsia="Times New Roman" w:cs="Times New Roman"/>
          <w:spacing w:val="-2"/>
          <w:szCs w:val="28"/>
        </w:rPr>
        <w:t xml:space="preserve">Ban Thường vụ Tỉnh đoàn chỉ đạo các huyện, thành đoàn và đoàn trực thuộc thăm hỏi và tổ chức các hoạt động vui chơi Tết cho các em học sinh nghèo trên địa bàn phù hợp với điều kiện thực tế của đơn vị, </w:t>
      </w:r>
      <w:r w:rsidR="003F3328" w:rsidRPr="003E244A">
        <w:rPr>
          <w:rFonts w:eastAsia="Times New Roman" w:cs="Times New Roman"/>
          <w:szCs w:val="28"/>
        </w:rPr>
        <w:t>trong năm đã hỗ trợ 17.807 thiếu nhi có hoàn cảnh khó khăn với tổng trị giá quà tặng 4 tỷ 840 triệu đồng</w:t>
      </w:r>
      <w:r w:rsidR="006D087B" w:rsidRPr="003E244A">
        <w:rPr>
          <w:rFonts w:eastAsia="Times New Roman" w:cs="Times New Roman"/>
          <w:szCs w:val="28"/>
          <w:lang w:val="sv-SE"/>
        </w:rPr>
        <w:t>.</w:t>
      </w:r>
    </w:p>
    <w:p w:rsidR="00AB22D6" w:rsidRDefault="006D087B" w:rsidP="00AB22D6">
      <w:pPr>
        <w:shd w:val="clear" w:color="auto" w:fill="FFFFFF"/>
        <w:spacing w:before="120" w:after="120" w:line="288" w:lineRule="auto"/>
        <w:ind w:firstLine="720"/>
        <w:jc w:val="both"/>
        <w:rPr>
          <w:rFonts w:eastAsia="Times New Roman" w:cs="Times New Roman"/>
          <w:szCs w:val="28"/>
        </w:rPr>
      </w:pPr>
      <w:r w:rsidRPr="006D087B">
        <w:rPr>
          <w:rFonts w:eastAsia="Times New Roman" w:cs="Times New Roman"/>
          <w:szCs w:val="28"/>
          <w:lang w:val="pl-PL"/>
        </w:rPr>
        <w:lastRenderedPageBreak/>
        <w:t xml:space="preserve">Phát huy hiệu quả hoạt động của Hội đồng trẻ em tỉnh Lai Châu giai đoạn 2019 - 2020, </w:t>
      </w:r>
      <w:r w:rsidRPr="006D087B">
        <w:rPr>
          <w:rFonts w:eastAsia="Times New Roman" w:cs="Times New Roman"/>
          <w:szCs w:val="28"/>
        </w:rPr>
        <w:t>Hội đồng đội tỉnh phối hợp với Đoàn Đại biểu Quốc hội, tổ chức Plan vùng Lai Châu tổ chức Hội nghị tập huấn kỹ năng thu thập thông tin cho thành viên Hội đồng trẻ em tỉnh Lai Châu, Hội nghị tiếp xúc, đối thoại với trẻ em tỉnh Lai Châu, Họp Hội đồng trẻ em lần thứ V, VI; Tập huấn Hội đồng trẻ em, Ban Tham vấn Hội đồng trẻ em năm 2022, tập huấn về “</w:t>
      </w:r>
      <w:r w:rsidRPr="006D087B">
        <w:rPr>
          <w:rFonts w:eastAsia="Times New Roman" w:cs="Times New Roman"/>
          <w:szCs w:val="28"/>
          <w:lang w:val="vi-VN"/>
        </w:rPr>
        <w:t>Nâng cao năng lực về quyền trẻ em và bình đẳng giới”</w:t>
      </w:r>
      <w:r w:rsidRPr="006D087B">
        <w:rPr>
          <w:rFonts w:eastAsia="Times New Roman" w:cs="Times New Roman"/>
          <w:szCs w:val="28"/>
        </w:rPr>
        <w:t xml:space="preserve"> triển lãm tranh của cuộc thi vẽ tranh dành cho thiếu nhi tỉnh Lai Châu với chủ đề “Mong ước Tuổi thơ”</w:t>
      </w:r>
      <w:r w:rsidRPr="006D087B">
        <w:rPr>
          <w:rFonts w:eastAsia="Times New Roman" w:cs="Times New Roman"/>
          <w:szCs w:val="28"/>
          <w:vertAlign w:val="superscript"/>
        </w:rPr>
        <w:footnoteReference w:id="13"/>
      </w:r>
      <w:r w:rsidR="00AB22D6">
        <w:rPr>
          <w:rFonts w:eastAsia="Times New Roman" w:cs="Times New Roman"/>
          <w:szCs w:val="28"/>
        </w:rPr>
        <w:t>.</w:t>
      </w:r>
    </w:p>
    <w:p w:rsidR="006D087B" w:rsidRPr="002F5C0B" w:rsidRDefault="002F129A" w:rsidP="002F5C0B">
      <w:pPr>
        <w:shd w:val="clear" w:color="auto" w:fill="FFFFFF"/>
        <w:spacing w:before="120" w:after="120" w:line="288" w:lineRule="auto"/>
        <w:ind w:firstLine="720"/>
        <w:jc w:val="both"/>
        <w:rPr>
          <w:rFonts w:eastAsia="Times New Roman" w:cs="Times New Roman"/>
          <w:szCs w:val="28"/>
        </w:rPr>
      </w:pPr>
      <w:r w:rsidRPr="003E244A">
        <w:rPr>
          <w:rFonts w:eastAsia="Times New Roman" w:cs="Times New Roman"/>
          <w:szCs w:val="28"/>
        </w:rPr>
        <w:t xml:space="preserve">Trong năm các cấp bộ Đoàn - Đội trên địa bàn toàn tỉnh đã tổ chức trên 300 buổi tuyên truyền, tập huấn </w:t>
      </w:r>
      <w:r w:rsidR="0058791D" w:rsidRPr="003E244A">
        <w:rPr>
          <w:rFonts w:eastAsia="Times New Roman" w:cs="Times New Roman"/>
          <w:szCs w:val="28"/>
        </w:rPr>
        <w:t>cho gần 60.000 thanh thiếu nhi</w:t>
      </w:r>
      <w:r w:rsidR="004D5481" w:rsidRPr="003E244A">
        <w:rPr>
          <w:rFonts w:eastAsia="Times New Roman" w:cs="Times New Roman"/>
          <w:szCs w:val="28"/>
        </w:rPr>
        <w:t xml:space="preserve"> về các chủ đề phòng chống đuối nước, tai nạn thương tích, phòng chống xâm hại trẻ em, chăm sóc, tư vấn sức khỏe sinh sản, tâm lý cho thanh thiếu nhi. </w:t>
      </w:r>
      <w:r w:rsidR="002F5C0B">
        <w:rPr>
          <w:color w:val="050505"/>
          <w:spacing w:val="-2"/>
        </w:rPr>
        <w:t>T</w:t>
      </w:r>
      <w:r w:rsidR="006D087B" w:rsidRPr="006D087B">
        <w:rPr>
          <w:color w:val="050505"/>
          <w:spacing w:val="-2"/>
          <w:lang w:val="vi-VN"/>
        </w:rPr>
        <w:t>ổ chức các hoạt động chăm</w:t>
      </w:r>
      <w:r w:rsidR="006D087B" w:rsidRPr="006D087B">
        <w:rPr>
          <w:color w:val="050505"/>
          <w:spacing w:val="-2"/>
        </w:rPr>
        <w:t xml:space="preserve"> </w:t>
      </w:r>
      <w:r w:rsidR="006D087B" w:rsidRPr="006D087B">
        <w:rPr>
          <w:color w:val="050505"/>
          <w:spacing w:val="-2"/>
          <w:lang w:val="vi-VN"/>
        </w:rPr>
        <w:t xml:space="preserve">sóc thiếu niên nhi đồng trên địa bàn toàn </w:t>
      </w:r>
      <w:r w:rsidR="006D087B" w:rsidRPr="006D087B">
        <w:rPr>
          <w:color w:val="050505"/>
          <w:spacing w:val="-2"/>
        </w:rPr>
        <w:t>tỉnh</w:t>
      </w:r>
      <w:r w:rsidR="006D087B" w:rsidRPr="006D087B">
        <w:rPr>
          <w:color w:val="050505"/>
          <w:spacing w:val="-2"/>
          <w:vertAlign w:val="superscript"/>
        </w:rPr>
        <w:footnoteReference w:id="14"/>
      </w:r>
      <w:r w:rsidR="006D087B" w:rsidRPr="006D087B">
        <w:rPr>
          <w:color w:val="050505"/>
        </w:rPr>
        <w:t xml:space="preserve">. </w:t>
      </w:r>
    </w:p>
    <w:p w:rsidR="008F4025" w:rsidRPr="000D722E" w:rsidRDefault="006D087B" w:rsidP="00FD1232">
      <w:pPr>
        <w:shd w:val="clear" w:color="auto" w:fill="FFFFFF"/>
        <w:spacing w:before="120" w:after="120" w:line="288" w:lineRule="auto"/>
        <w:ind w:firstLine="567"/>
        <w:jc w:val="both"/>
        <w:rPr>
          <w:rFonts w:eastAsia="Times New Roman" w:cs="Times New Roman"/>
          <w:spacing w:val="-2"/>
          <w:szCs w:val="28"/>
        </w:rPr>
      </w:pPr>
      <w:r w:rsidRPr="006D087B">
        <w:rPr>
          <w:rFonts w:cs="Times New Roman"/>
          <w:color w:val="050505"/>
          <w:spacing w:val="-2"/>
          <w:szCs w:val="28"/>
          <w:shd w:val="clear" w:color="auto" w:fill="FFFFFF"/>
        </w:rPr>
        <w:t xml:space="preserve">Hội Đồng đội tỉnh phối hợp với Sở Giáo dục và Đào tạo (GD&amp;ĐT) tổ chức Hội nghị tập huấn kỹ năng, nghiệp vụ công tác Đội cho </w:t>
      </w:r>
      <w:r w:rsidR="00264D67" w:rsidRPr="006D087B">
        <w:rPr>
          <w:rFonts w:eastAsia="Times New Roman" w:cs="Times New Roman"/>
          <w:color w:val="050505"/>
          <w:spacing w:val="-2"/>
          <w:szCs w:val="28"/>
        </w:rPr>
        <w:t>240 học viên</w:t>
      </w:r>
      <w:r w:rsidR="00264D67" w:rsidRPr="006D087B">
        <w:rPr>
          <w:rFonts w:cs="Times New Roman"/>
          <w:color w:val="050505"/>
          <w:spacing w:val="-2"/>
          <w:szCs w:val="28"/>
          <w:shd w:val="clear" w:color="auto" w:fill="FFFFFF"/>
        </w:rPr>
        <w:t xml:space="preserve"> </w:t>
      </w:r>
      <w:r w:rsidR="00264D67">
        <w:rPr>
          <w:rFonts w:cs="Times New Roman"/>
          <w:color w:val="050505"/>
          <w:spacing w:val="-2"/>
          <w:szCs w:val="28"/>
          <w:shd w:val="clear" w:color="auto" w:fill="FFFFFF"/>
        </w:rPr>
        <w:t>là</w:t>
      </w:r>
      <w:r w:rsidRPr="006D087B">
        <w:rPr>
          <w:rFonts w:cs="Times New Roman"/>
          <w:color w:val="050505"/>
          <w:spacing w:val="-2"/>
          <w:szCs w:val="28"/>
          <w:shd w:val="clear" w:color="auto" w:fill="FFFFFF"/>
        </w:rPr>
        <w:t xml:space="preserve"> cán bộ phụ trách Độ</w:t>
      </w:r>
      <w:r w:rsidR="00264D67">
        <w:rPr>
          <w:rFonts w:cs="Times New Roman"/>
          <w:color w:val="050505"/>
          <w:spacing w:val="-2"/>
          <w:szCs w:val="28"/>
          <w:shd w:val="clear" w:color="auto" w:fill="FFFFFF"/>
        </w:rPr>
        <w:t>i năm 2022</w:t>
      </w:r>
      <w:r w:rsidR="00D36B6F">
        <w:rPr>
          <w:rFonts w:cs="Times New Roman"/>
          <w:color w:val="050505"/>
          <w:spacing w:val="-2"/>
          <w:szCs w:val="28"/>
          <w:shd w:val="clear" w:color="auto" w:fill="FFFFFF"/>
        </w:rPr>
        <w:t xml:space="preserve">; </w:t>
      </w:r>
      <w:r w:rsidR="008F4025" w:rsidRPr="00AC6629">
        <w:rPr>
          <w:rFonts w:cs="Times New Roman"/>
          <w:color w:val="050505"/>
          <w:spacing w:val="-2"/>
          <w:szCs w:val="28"/>
          <w:shd w:val="clear" w:color="auto" w:fill="FFFFFF"/>
        </w:rPr>
        <w:t>tổ chức Hội nghị tổng kết công tác Đoàn, Đội trường học</w:t>
      </w:r>
      <w:r w:rsidR="00747FEE">
        <w:rPr>
          <w:rFonts w:cs="Times New Roman"/>
          <w:color w:val="050505"/>
          <w:spacing w:val="-2"/>
          <w:szCs w:val="28"/>
          <w:shd w:val="clear" w:color="auto" w:fill="FFFFFF"/>
        </w:rPr>
        <w:t xml:space="preserve"> năm học 2021 - 2022</w:t>
      </w:r>
      <w:r w:rsidR="00264D67">
        <w:rPr>
          <w:rFonts w:cs="Times New Roman"/>
          <w:color w:val="050505"/>
          <w:spacing w:val="-2"/>
          <w:szCs w:val="28"/>
          <w:shd w:val="clear" w:color="auto" w:fill="FFFFFF"/>
        </w:rPr>
        <w:t>; ký kết Chương trình phối hợp năm học 2022 - 2023</w:t>
      </w:r>
      <w:r w:rsidR="008F4025" w:rsidRPr="00AC6629">
        <w:rPr>
          <w:rFonts w:cs="Times New Roman"/>
          <w:color w:val="050505"/>
          <w:spacing w:val="-2"/>
          <w:szCs w:val="28"/>
          <w:shd w:val="clear" w:color="auto" w:fill="FFFFFF"/>
        </w:rPr>
        <w:t xml:space="preserve">; </w:t>
      </w:r>
      <w:r w:rsidR="00AA02E3" w:rsidRPr="00AC6629">
        <w:rPr>
          <w:rFonts w:cs="Times New Roman"/>
          <w:color w:val="050505"/>
          <w:spacing w:val="-2"/>
          <w:szCs w:val="28"/>
          <w:shd w:val="clear" w:color="auto" w:fill="FFFFFF"/>
        </w:rPr>
        <w:t xml:space="preserve">tổ chức </w:t>
      </w:r>
      <w:r w:rsidR="008F4025" w:rsidRPr="00AC6629">
        <w:rPr>
          <w:rFonts w:cs="Times New Roman"/>
          <w:color w:val="050505"/>
          <w:spacing w:val="-2"/>
          <w:szCs w:val="28"/>
          <w:shd w:val="clear" w:color="auto" w:fill="FFFFFF"/>
        </w:rPr>
        <w:t>tuyên dương “Sinh viên 5 tốt”, “Học sinh 3 rèn luyện”, “Học sinh 3 tốt”</w:t>
      </w:r>
      <w:r w:rsidR="00AA02E3" w:rsidRPr="00AC6629">
        <w:rPr>
          <w:rFonts w:cs="Times New Roman"/>
          <w:color w:val="050505"/>
          <w:spacing w:val="-2"/>
          <w:szCs w:val="28"/>
          <w:shd w:val="clear" w:color="auto" w:fill="FFFFFF"/>
        </w:rPr>
        <w:t xml:space="preserve"> cho </w:t>
      </w:r>
      <w:r w:rsidR="00A43804" w:rsidRPr="00AC6629">
        <w:rPr>
          <w:rFonts w:cs="Times New Roman"/>
          <w:color w:val="050505"/>
          <w:spacing w:val="-2"/>
          <w:szCs w:val="28"/>
          <w:shd w:val="clear" w:color="auto" w:fill="FFFFFF"/>
        </w:rPr>
        <w:t xml:space="preserve">24 cá nhân và tặng Giấy khen của Hội đồng đội tỉnh cho 18 tập thể và 33 cá nhân đã có thành tích xuất sắc trong công tác Đội và phong trào thiếu nhi năm học 2021 - 2022; tặng Giấy khen cho 03 tập thể đạt danh hiệu thi đua “Đơn vị xuất sắc </w:t>
      </w:r>
      <w:r w:rsidR="00A43804" w:rsidRPr="000D722E">
        <w:rPr>
          <w:rFonts w:cs="Times New Roman"/>
          <w:spacing w:val="-2"/>
          <w:szCs w:val="28"/>
          <w:shd w:val="clear" w:color="auto" w:fill="FFFFFF"/>
        </w:rPr>
        <w:t>trong công tác Đội và phong trào thiếu nhi năm học 2021 - 2022”</w:t>
      </w:r>
      <w:r w:rsidR="00747FEE" w:rsidRPr="000D722E">
        <w:rPr>
          <w:rFonts w:cs="Times New Roman"/>
          <w:spacing w:val="-2"/>
          <w:szCs w:val="28"/>
          <w:shd w:val="clear" w:color="auto" w:fill="FFFFFF"/>
        </w:rPr>
        <w:t>.</w:t>
      </w:r>
    </w:p>
    <w:p w:rsidR="006D087B" w:rsidRPr="006D087B" w:rsidRDefault="006D087B" w:rsidP="00FD1232">
      <w:pPr>
        <w:spacing w:before="120" w:after="120" w:line="288" w:lineRule="auto"/>
        <w:ind w:firstLine="567"/>
        <w:jc w:val="both"/>
        <w:rPr>
          <w:rFonts w:eastAsia="Times New Roman" w:cs="Times New Roman"/>
          <w:b/>
          <w:szCs w:val="28"/>
          <w:shd w:val="clear" w:color="auto" w:fill="FFFFFF"/>
        </w:rPr>
      </w:pPr>
      <w:r w:rsidRPr="006D087B">
        <w:rPr>
          <w:rFonts w:eastAsia="Times New Roman" w:cs="Times New Roman"/>
          <w:b/>
          <w:szCs w:val="28"/>
          <w:shd w:val="clear" w:color="auto" w:fill="FFFFFF"/>
        </w:rPr>
        <w:t>5. Công tác quốc tế thanh niên</w:t>
      </w:r>
    </w:p>
    <w:p w:rsidR="006D087B" w:rsidRPr="006D087B" w:rsidRDefault="006D087B" w:rsidP="00FD1232">
      <w:pPr>
        <w:spacing w:before="120" w:after="120" w:line="288" w:lineRule="auto"/>
        <w:ind w:firstLine="567"/>
        <w:jc w:val="both"/>
        <w:rPr>
          <w:rFonts w:eastAsia="Times New Roman" w:cs="Times New Roman"/>
          <w:szCs w:val="28"/>
        </w:rPr>
      </w:pPr>
      <w:r w:rsidRPr="006D087B">
        <w:rPr>
          <w:rFonts w:eastAsia="Times New Roman" w:cs="Times New Roman"/>
          <w:szCs w:val="28"/>
          <w:lang w:val="it-IT"/>
        </w:rPr>
        <w:t>Các cấp bộ Đoàn tiếp tục đẩy mạnh</w:t>
      </w:r>
      <w:r w:rsidRPr="006D087B">
        <w:rPr>
          <w:rFonts w:eastAsia="Times New Roman" w:cs="Times New Roman"/>
          <w:bCs/>
          <w:szCs w:val="28"/>
          <w:lang w:val="nb-NO" w:eastAsia="vi-VN"/>
        </w:rPr>
        <w:t xml:space="preserve"> phổ biến, tuyên truyền cho cán bộ, đoàn viên, thanh thiếu niên về việc sử dụng tiếng Anh.</w:t>
      </w:r>
      <w:r w:rsidRPr="006D087B">
        <w:rPr>
          <w:rFonts w:eastAsia="Times New Roman" w:cs="Times New Roman"/>
          <w:szCs w:val="28"/>
          <w:lang w:val="it-IT"/>
        </w:rPr>
        <w:t xml:space="preserve"> Duy trì và nâng cao hiệu quả hoạt động của các Câu lạc bộ Tiếng anh trong nhà trường, phát huy các đội hình thanh niên tình nguyện dạy tiếng Anh cho ĐVNT. </w:t>
      </w:r>
      <w:r w:rsidRPr="006D087B">
        <w:rPr>
          <w:rFonts w:eastAsia="Times New Roman" w:cs="Times New Roman"/>
          <w:szCs w:val="28"/>
          <w:lang w:val="pt-BR"/>
        </w:rPr>
        <w:t xml:space="preserve">Tiếp tục </w:t>
      </w:r>
      <w:r w:rsidRPr="006D087B">
        <w:rPr>
          <w:rFonts w:eastAsia="Times New Roman" w:cs="Times New Roman"/>
          <w:szCs w:val="28"/>
        </w:rPr>
        <w:t>tuyên truyền, nâng cao nhận thức trong đoàn viên, thanh niên về Cộng đồng ASEAN lồng ghép trong các chương trình, hội nghị, sinh hoạt chi đoàn</w:t>
      </w:r>
      <w:r w:rsidR="00991F95">
        <w:rPr>
          <w:rFonts w:eastAsia="Times New Roman" w:cs="Times New Roman"/>
          <w:szCs w:val="28"/>
        </w:rPr>
        <w:t>, chi bộ</w:t>
      </w:r>
      <w:r w:rsidRPr="006D087B">
        <w:rPr>
          <w:rFonts w:eastAsia="Times New Roman" w:cs="Times New Roman"/>
          <w:szCs w:val="28"/>
        </w:rPr>
        <w:t xml:space="preserve">... </w:t>
      </w:r>
      <w:r w:rsidRPr="006D087B">
        <w:rPr>
          <w:rFonts w:eastAsia="Times New Roman" w:cs="Times New Roman"/>
          <w:szCs w:val="28"/>
          <w:lang w:val="pl-PL"/>
        </w:rPr>
        <w:t xml:space="preserve">Tuyên </w:t>
      </w:r>
      <w:r w:rsidRPr="006D087B">
        <w:rPr>
          <w:rFonts w:eastAsia="Times New Roman" w:cs="Times New Roman"/>
          <w:szCs w:val="28"/>
          <w:lang w:val="pl-PL"/>
        </w:rPr>
        <w:lastRenderedPageBreak/>
        <w:t xml:space="preserve">truyền, vận </w:t>
      </w:r>
      <w:r w:rsidRPr="006D087B">
        <w:rPr>
          <w:rFonts w:eastAsia="Times New Roman" w:cs="Times New Roman"/>
          <w:szCs w:val="28"/>
          <w:bdr w:val="none" w:sz="0" w:space="0" w:color="auto" w:frame="1"/>
          <w:lang w:val="pl-PL"/>
        </w:rPr>
        <w:t xml:space="preserve">động đoàn viên, thanh niên tích cực, chủ động trong nghiên cứu, học tập, rèn luyện </w:t>
      </w:r>
      <w:r w:rsidR="00991F95">
        <w:rPr>
          <w:rFonts w:eastAsia="Times New Roman" w:cs="Times New Roman"/>
          <w:szCs w:val="28"/>
          <w:bdr w:val="none" w:sz="0" w:space="0" w:color="auto" w:frame="1"/>
          <w:lang w:val="pl-PL"/>
        </w:rPr>
        <w:t>trong</w:t>
      </w:r>
      <w:r w:rsidRPr="006D087B">
        <w:rPr>
          <w:rFonts w:eastAsia="Times New Roman" w:cs="Times New Roman"/>
          <w:szCs w:val="28"/>
          <w:bdr w:val="none" w:sz="0" w:space="0" w:color="auto" w:frame="1"/>
          <w:lang w:val="pl-PL"/>
        </w:rPr>
        <w:t xml:space="preserve"> hội nhập.</w:t>
      </w:r>
    </w:p>
    <w:p w:rsidR="006D087B" w:rsidRPr="006D087B" w:rsidRDefault="006D087B" w:rsidP="00FD1232">
      <w:pPr>
        <w:spacing w:before="120" w:after="120" w:line="288" w:lineRule="auto"/>
        <w:ind w:firstLine="567"/>
        <w:jc w:val="both"/>
        <w:rPr>
          <w:rFonts w:eastAsia="Calibri" w:cs="Times New Roman"/>
          <w:b/>
          <w:spacing w:val="-6"/>
          <w:szCs w:val="28"/>
        </w:rPr>
      </w:pPr>
      <w:r w:rsidRPr="006D087B">
        <w:rPr>
          <w:rFonts w:eastAsia="Calibri" w:cs="Times New Roman"/>
          <w:b/>
          <w:spacing w:val="-6"/>
          <w:szCs w:val="28"/>
        </w:rPr>
        <w:t>6. Công tác xây dựng Đoàn, củng cố, mở rộng mặt trận đoàn kết, tập hợp thanh niên</w:t>
      </w:r>
    </w:p>
    <w:p w:rsidR="006B13D7" w:rsidRPr="00DE1BEA" w:rsidRDefault="006B13D7" w:rsidP="00FD1232">
      <w:pPr>
        <w:spacing w:before="120" w:after="120" w:line="288" w:lineRule="auto"/>
        <w:ind w:firstLine="567"/>
        <w:jc w:val="both"/>
        <w:rPr>
          <w:rFonts w:eastAsia="Calibri" w:cs="Times New Roman"/>
          <w:color w:val="000000"/>
          <w:szCs w:val="28"/>
          <w:lang w:val="pl-PL"/>
        </w:rPr>
      </w:pPr>
      <w:r w:rsidRPr="006B13D7">
        <w:rPr>
          <w:rFonts w:eastAsia="Calibri" w:cs="Times New Roman"/>
          <w:i/>
          <w:color w:val="000000"/>
          <w:szCs w:val="28"/>
          <w:shd w:val="clear" w:color="auto" w:fill="FFFFFF"/>
        </w:rPr>
        <w:t xml:space="preserve">Công tác cán bộ Đoàn </w:t>
      </w:r>
      <w:r w:rsidRPr="006B13D7">
        <w:rPr>
          <w:rFonts w:eastAsia="Calibri" w:cs="Times New Roman"/>
          <w:color w:val="000000"/>
          <w:szCs w:val="28"/>
        </w:rPr>
        <w:t>đã có những chuyển biến tích cực,</w:t>
      </w:r>
      <w:r>
        <w:rPr>
          <w:rFonts w:eastAsia="Calibri" w:cs="Times New Roman"/>
          <w:color w:val="000000"/>
          <w:szCs w:val="28"/>
        </w:rPr>
        <w:t xml:space="preserve"> rõ nét</w:t>
      </w:r>
      <w:r w:rsidRPr="006B13D7">
        <w:rPr>
          <w:rFonts w:eastAsia="Calibri" w:cs="Times New Roman"/>
          <w:color w:val="000000"/>
          <w:szCs w:val="28"/>
        </w:rPr>
        <w:t xml:space="preserve">. Đội ngũ cán bộ Đoàn các cấp cơ bản được trẻ hóa và chuẩn hóa theo Quy chế cán bộ Đoàn, có tinh thần, nhiệt huyết, trách nhiệm, từng bước đáp ứng yêu cầu, nhiệm vụ công tác. Việc thực hiện các khâu trong công tác cán bộ chặt chẽ và bài bản hơn. Công tác sắp xếp, bố trí cán bộ đoàn đến tuổi trưởng thành và kiện toàn đội ngũ cán bộ đoàn chuyên trách cấp tỉnh, cấp huyện được quan tâm thực hiện kịp thời, đã chú trọng tuyển chọn, tuyển dụng và đề xuất điều động cán bộ trẻ, cán bộ người đồng bào dân tộc thiểu số từ các cơ quan, đơn vị, địa phương về công tác, rèn luyện trong môi trường Đoàn, tạo nguồn cán bộ chiến lược cho tỉnh. Chú trọng đào tạo, tập huấn, bồi dưỡng về chuyên môn nghiệp vụ, kỹ năng và lý luận chính trị. Quy mô, số lượng, chất lượng các lớp bồi tập huấn nghiệp vụ công tác Đoàn, Hội, Đội ngày càng được nâng cao, 100% cán bộ Đoàn, Hội, Đội các cấp được trang bị kiến thức nghiệp vụ, kỹ năng trong công tác. </w:t>
      </w:r>
    </w:p>
    <w:p w:rsidR="007D610D" w:rsidRDefault="006D087B" w:rsidP="007D610D">
      <w:pPr>
        <w:spacing w:before="120" w:after="120" w:line="288" w:lineRule="auto"/>
        <w:ind w:firstLine="567"/>
        <w:jc w:val="both"/>
        <w:rPr>
          <w:rFonts w:eastAsia="Times New Roman" w:cs="Times New Roman"/>
          <w:szCs w:val="28"/>
        </w:rPr>
      </w:pPr>
      <w:r w:rsidRPr="00591846">
        <w:rPr>
          <w:rFonts w:eastAsia="Times New Roman" w:cs="Times New Roman"/>
          <w:i/>
          <w:szCs w:val="28"/>
        </w:rPr>
        <w:t xml:space="preserve">Công tác Đoàn viên: </w:t>
      </w:r>
      <w:r w:rsidR="00991F95" w:rsidRPr="00591846">
        <w:rPr>
          <w:rFonts w:eastAsia="Times New Roman" w:cs="Times New Roman"/>
          <w:szCs w:val="28"/>
        </w:rPr>
        <w:t>Năm 2022</w:t>
      </w:r>
      <w:r w:rsidRPr="00591846">
        <w:rPr>
          <w:rFonts w:eastAsia="Times New Roman" w:cs="Times New Roman"/>
          <w:szCs w:val="28"/>
        </w:rPr>
        <w:t xml:space="preserve"> đã kết nạp mới được </w:t>
      </w:r>
      <w:r w:rsidR="0014302A">
        <w:rPr>
          <w:rFonts w:eastAsia="Times New Roman" w:cs="Times New Roman"/>
          <w:szCs w:val="28"/>
        </w:rPr>
        <w:t>3.000</w:t>
      </w:r>
      <w:r w:rsidRPr="00591846">
        <w:rPr>
          <w:rFonts w:eastAsia="Times New Roman" w:cs="Times New Roman"/>
          <w:szCs w:val="28"/>
        </w:rPr>
        <w:t xml:space="preserve"> đoàn viên. </w:t>
      </w:r>
      <w:r w:rsidRPr="006D087B">
        <w:rPr>
          <w:rFonts w:eastAsia="Times New Roman" w:cs="Times New Roman"/>
          <w:szCs w:val="28"/>
        </w:rPr>
        <w:t xml:space="preserve">Các hình thức bồi dưỡng kết nạp thanh niên vào đoàn theo chủ trương “1+1”, thông qua việc tổ chức mở lớp cảm tình đoàn kết hợp với tổ chức các phong trào hành động cách mạng. </w:t>
      </w:r>
    </w:p>
    <w:p w:rsidR="007D610D" w:rsidRPr="007B3EBB" w:rsidRDefault="006D087B" w:rsidP="007B3EBB">
      <w:pPr>
        <w:spacing w:before="120" w:after="120" w:line="288" w:lineRule="auto"/>
        <w:ind w:firstLine="567"/>
        <w:jc w:val="both"/>
        <w:rPr>
          <w:rFonts w:eastAsia="Times New Roman" w:cs="Times New Roman"/>
          <w:szCs w:val="28"/>
        </w:rPr>
      </w:pPr>
      <w:r w:rsidRPr="007D610D">
        <w:rPr>
          <w:rFonts w:eastAsia="Times New Roman" w:cs="Times New Roman"/>
          <w:i/>
          <w:spacing w:val="-2"/>
          <w:szCs w:val="28"/>
        </w:rPr>
        <w:t xml:space="preserve">Công tác cán bộ Đoàn, xây dựng, củng cố tổ chức cơ sở đoàn: </w:t>
      </w:r>
      <w:r w:rsidR="00991F95" w:rsidRPr="007D610D">
        <w:rPr>
          <w:rFonts w:eastAsia="Times New Roman" w:cs="Times New Roman"/>
          <w:spacing w:val="-2"/>
          <w:szCs w:val="28"/>
        </w:rPr>
        <w:t>Trong năm 2022</w:t>
      </w:r>
      <w:r w:rsidR="007D610D" w:rsidRPr="007D610D">
        <w:rPr>
          <w:rFonts w:eastAsia="Times New Roman" w:cs="Times New Roman"/>
          <w:spacing w:val="-2"/>
          <w:szCs w:val="28"/>
        </w:rPr>
        <w:t xml:space="preserve">, Đoàn các cấp </w:t>
      </w:r>
      <w:r w:rsidRPr="007D610D">
        <w:rPr>
          <w:rFonts w:eastAsia="Times New Roman" w:cs="Times New Roman"/>
          <w:spacing w:val="-2"/>
          <w:szCs w:val="28"/>
        </w:rPr>
        <w:t xml:space="preserve">tổ chức được 7 lớp tập huấn, bồi dưỡng cán bộ Đoàn, Hội, Đội. </w:t>
      </w:r>
      <w:r w:rsidR="007D610D">
        <w:rPr>
          <w:rFonts w:cs="Times New Roman"/>
          <w:szCs w:val="28"/>
        </w:rPr>
        <w:t xml:space="preserve">ĐVTN </w:t>
      </w:r>
      <w:r w:rsidR="007D610D" w:rsidRPr="007D610D">
        <w:rPr>
          <w:rFonts w:cs="Times New Roman"/>
          <w:szCs w:val="28"/>
        </w:rPr>
        <w:t>tham dự</w:t>
      </w:r>
      <w:r w:rsidR="007D610D">
        <w:rPr>
          <w:rFonts w:cs="Times New Roman"/>
          <w:szCs w:val="28"/>
        </w:rPr>
        <w:t xml:space="preserve"> </w:t>
      </w:r>
      <w:r w:rsidR="007D610D" w:rsidRPr="007D610D">
        <w:rPr>
          <w:rFonts w:cs="Times New Roman"/>
          <w:szCs w:val="28"/>
        </w:rPr>
        <w:t xml:space="preserve">tập huấn sẽ được trang bị các kiến thức: </w:t>
      </w:r>
      <w:r w:rsidR="007D610D">
        <w:rPr>
          <w:rFonts w:cs="Times New Roman"/>
          <w:szCs w:val="28"/>
        </w:rPr>
        <w:t>K</w:t>
      </w:r>
      <w:r w:rsidR="007D610D" w:rsidRPr="007D610D">
        <w:rPr>
          <w:rFonts w:cs="Times New Roman"/>
          <w:szCs w:val="28"/>
        </w:rPr>
        <w:t>ỹ năng quản trò, sinh hoạt cộng đồng, kỹ năng sinh hoạt nhóm; công tác tập hợp thanh</w:t>
      </w:r>
      <w:r w:rsidR="007D610D">
        <w:rPr>
          <w:rFonts w:cs="Times New Roman"/>
          <w:szCs w:val="28"/>
        </w:rPr>
        <w:t>,</w:t>
      </w:r>
      <w:r w:rsidR="007D610D" w:rsidRPr="007D610D">
        <w:rPr>
          <w:rFonts w:cs="Times New Roman"/>
          <w:szCs w:val="28"/>
        </w:rPr>
        <w:t xml:space="preserve"> thiếu nhi; chuyên đề học tập và làm theo tư tưởng, đạo đức, phong cách Hồ Chí Minh năm 2022; Luật Thanh niên và chiến lược phát triển thanh niên Việ</w:t>
      </w:r>
      <w:r w:rsidR="007D610D">
        <w:rPr>
          <w:rFonts w:cs="Times New Roman"/>
          <w:szCs w:val="28"/>
        </w:rPr>
        <w:t>t Nam; chương trình phát triển thanh niên Lai Châu giai đoạn 2021 - 2030</w:t>
      </w:r>
      <w:r w:rsidR="007D610D" w:rsidRPr="007D610D">
        <w:rPr>
          <w:rFonts w:cs="Times New Roman"/>
          <w:szCs w:val="28"/>
        </w:rPr>
        <w:t xml:space="preserve">; ứng dụng công nghệ thông tin trong hoạt động </w:t>
      </w:r>
      <w:r w:rsidR="007D610D">
        <w:rPr>
          <w:rFonts w:cs="Times New Roman"/>
          <w:szCs w:val="28"/>
        </w:rPr>
        <w:t>Đ</w:t>
      </w:r>
      <w:r w:rsidR="007D610D" w:rsidRPr="007D610D">
        <w:rPr>
          <w:rFonts w:cs="Times New Roman"/>
          <w:szCs w:val="28"/>
        </w:rPr>
        <w:t xml:space="preserve">oàn, </w:t>
      </w:r>
      <w:r w:rsidR="007D610D">
        <w:rPr>
          <w:rFonts w:cs="Times New Roman"/>
          <w:szCs w:val="28"/>
        </w:rPr>
        <w:t>H</w:t>
      </w:r>
      <w:r w:rsidR="007D610D" w:rsidRPr="007D610D">
        <w:rPr>
          <w:rFonts w:cs="Times New Roman"/>
          <w:szCs w:val="28"/>
        </w:rPr>
        <w:t xml:space="preserve">ội, </w:t>
      </w:r>
      <w:r w:rsidR="007D610D">
        <w:rPr>
          <w:rFonts w:cs="Times New Roman"/>
          <w:szCs w:val="28"/>
        </w:rPr>
        <w:t>Đ</w:t>
      </w:r>
      <w:r w:rsidR="007D610D" w:rsidRPr="007D610D">
        <w:rPr>
          <w:rFonts w:cs="Times New Roman"/>
          <w:szCs w:val="28"/>
        </w:rPr>
        <w:t xml:space="preserve">ội; hướng dẫn thủ công trại, kỹ năng lều trại; một số nội dung công tác tổ chức </w:t>
      </w:r>
      <w:r w:rsidR="007D610D">
        <w:rPr>
          <w:rFonts w:cs="Times New Roman"/>
          <w:szCs w:val="28"/>
        </w:rPr>
        <w:t>Đ</w:t>
      </w:r>
      <w:r w:rsidR="007D610D" w:rsidRPr="007D610D">
        <w:rPr>
          <w:rFonts w:cs="Times New Roman"/>
          <w:szCs w:val="28"/>
        </w:rPr>
        <w:t>oàn, hồ sơ, sổ sách đoàn vụ</w:t>
      </w:r>
      <w:r w:rsidR="007B3EBB">
        <w:rPr>
          <w:rFonts w:cs="Times New Roman"/>
          <w:szCs w:val="28"/>
        </w:rPr>
        <w:t xml:space="preserve">. </w:t>
      </w:r>
      <w:r w:rsidR="007D610D" w:rsidRPr="007D610D">
        <w:rPr>
          <w:rFonts w:cs="Times New Roman"/>
          <w:szCs w:val="28"/>
        </w:rPr>
        <w:t>Thông qua lớp tập huấn nhằm bồi dưỡng, cập nhật kiến thức, nâng cao nghiệp vụ, kỹ năng, phương pháp công tác</w:t>
      </w:r>
      <w:r w:rsidR="00872B58">
        <w:rPr>
          <w:rFonts w:cs="Times New Roman"/>
          <w:szCs w:val="28"/>
        </w:rPr>
        <w:t>,</w:t>
      </w:r>
      <w:r w:rsidR="007D610D" w:rsidRPr="007D610D">
        <w:rPr>
          <w:rFonts w:cs="Times New Roman"/>
          <w:szCs w:val="28"/>
        </w:rPr>
        <w:t xml:space="preserve"> </w:t>
      </w:r>
      <w:r w:rsidR="00872B58" w:rsidRPr="007D610D">
        <w:rPr>
          <w:rFonts w:cs="Times New Roman"/>
          <w:szCs w:val="28"/>
        </w:rPr>
        <w:t xml:space="preserve">các nguyên tắc cơ bản về công tác xây dựng tổ chức </w:t>
      </w:r>
      <w:r w:rsidR="007D610D" w:rsidRPr="007D610D">
        <w:rPr>
          <w:rFonts w:cs="Times New Roman"/>
          <w:szCs w:val="28"/>
        </w:rPr>
        <w:t xml:space="preserve">cho cán bộ </w:t>
      </w:r>
      <w:r w:rsidR="007B3EBB">
        <w:rPr>
          <w:rFonts w:cs="Times New Roman"/>
          <w:szCs w:val="28"/>
        </w:rPr>
        <w:t>Đ</w:t>
      </w:r>
      <w:r w:rsidR="007D610D" w:rsidRPr="007D610D">
        <w:rPr>
          <w:rFonts w:cs="Times New Roman"/>
          <w:szCs w:val="28"/>
        </w:rPr>
        <w:t xml:space="preserve">oàn, </w:t>
      </w:r>
      <w:r w:rsidR="007B3EBB">
        <w:rPr>
          <w:rFonts w:cs="Times New Roman"/>
          <w:szCs w:val="28"/>
        </w:rPr>
        <w:t>H</w:t>
      </w:r>
      <w:r w:rsidR="007D610D" w:rsidRPr="007D610D">
        <w:rPr>
          <w:rFonts w:cs="Times New Roman"/>
          <w:szCs w:val="28"/>
        </w:rPr>
        <w:t xml:space="preserve">ội, </w:t>
      </w:r>
      <w:r w:rsidR="007B3EBB">
        <w:rPr>
          <w:rFonts w:cs="Times New Roman"/>
          <w:szCs w:val="28"/>
        </w:rPr>
        <w:t>Đ</w:t>
      </w:r>
      <w:r w:rsidR="007D610D" w:rsidRPr="007D610D">
        <w:rPr>
          <w:rFonts w:cs="Times New Roman"/>
          <w:szCs w:val="28"/>
        </w:rPr>
        <w:t xml:space="preserve">ội ở cơ sở, qua đó góp phần nâng cao chất lượng cán bộ </w:t>
      </w:r>
      <w:r w:rsidR="00872B58">
        <w:rPr>
          <w:rFonts w:cs="Times New Roman"/>
          <w:szCs w:val="28"/>
        </w:rPr>
        <w:t>Đ</w:t>
      </w:r>
      <w:r w:rsidR="007D610D" w:rsidRPr="007D610D">
        <w:rPr>
          <w:rFonts w:cs="Times New Roman"/>
          <w:szCs w:val="28"/>
        </w:rPr>
        <w:t>oàn, đáp ứng yêu cầu nhiệm vụ trong tình hình hiện nay</w:t>
      </w:r>
      <w:r w:rsidR="00E5040B">
        <w:rPr>
          <w:rFonts w:cs="Times New Roman"/>
          <w:szCs w:val="28"/>
        </w:rPr>
        <w:t>.</w:t>
      </w:r>
    </w:p>
    <w:p w:rsidR="006D087B" w:rsidRPr="006D087B" w:rsidRDefault="006D087B" w:rsidP="00FD1232">
      <w:pPr>
        <w:shd w:val="clear" w:color="auto" w:fill="FFFFFF"/>
        <w:spacing w:before="120" w:after="120" w:line="288" w:lineRule="auto"/>
        <w:ind w:firstLine="567"/>
        <w:jc w:val="both"/>
        <w:rPr>
          <w:rFonts w:eastAsia="Times New Roman" w:cs="Times New Roman"/>
          <w:spacing w:val="-2"/>
          <w:szCs w:val="28"/>
        </w:rPr>
      </w:pPr>
      <w:r w:rsidRPr="006D087B">
        <w:rPr>
          <w:rFonts w:eastAsia="Times New Roman" w:cs="Times New Roman"/>
          <w:spacing w:val="-2"/>
          <w:szCs w:val="28"/>
        </w:rPr>
        <w:t xml:space="preserve">Các cấp bộ Đoàn tập trung rà soát, củng cố tổ chức cơ sở Đoàn, giới thiệu bổ sung quy hoạch các chức danh lãnh đạo, quản lý của Đoàn cấp huyện, thành phố; </w:t>
      </w:r>
      <w:r w:rsidRPr="006D087B">
        <w:rPr>
          <w:rFonts w:eastAsia="Times New Roman" w:cs="Times New Roman"/>
          <w:spacing w:val="-2"/>
          <w:szCs w:val="28"/>
        </w:rPr>
        <w:lastRenderedPageBreak/>
        <w:t xml:space="preserve">kiện toàn 01 chức danh Phó Bí thư Tỉnh đoàn, 03 ủy viên Ban Chấp hành, Ban Thường vụ cấp huyện, 68 ủy viên cấp cơ sở; bổ sung quy hoạch 33 ủy viên Ban Chấp hành, Ban Thường vụ cấp huyện, 169 ủy viên cấp cơ sở. </w:t>
      </w:r>
    </w:p>
    <w:p w:rsidR="006D087B" w:rsidRPr="006D087B" w:rsidRDefault="006D087B" w:rsidP="00FD1232">
      <w:pPr>
        <w:spacing w:before="120" w:after="120" w:line="288" w:lineRule="auto"/>
        <w:ind w:firstLine="567"/>
        <w:jc w:val="both"/>
        <w:rPr>
          <w:rFonts w:eastAsia="Times New Roman" w:cs="Times New Roman"/>
          <w:spacing w:val="2"/>
          <w:szCs w:val="28"/>
          <w:lang w:val="en-GB"/>
        </w:rPr>
      </w:pPr>
      <w:r w:rsidRPr="006D087B">
        <w:rPr>
          <w:rFonts w:eastAsia="Times New Roman" w:cs="Times New Roman"/>
          <w:i/>
          <w:spacing w:val="2"/>
          <w:szCs w:val="28"/>
          <w:shd w:val="clear" w:color="auto" w:fill="FFFFFF"/>
        </w:rPr>
        <w:t>Công tác kiểm tra, giám sát:</w:t>
      </w:r>
      <w:r w:rsidR="00FE6050" w:rsidRPr="00FE6050">
        <w:rPr>
          <w:color w:val="000000"/>
          <w:spacing w:val="-2"/>
          <w:szCs w:val="28"/>
          <w:shd w:val="clear" w:color="auto" w:fill="FFFFFF"/>
        </w:rPr>
        <w:t xml:space="preserve"> </w:t>
      </w:r>
      <w:r w:rsidR="00FE6050" w:rsidRPr="00670FC3">
        <w:rPr>
          <w:color w:val="000000"/>
          <w:spacing w:val="-2"/>
          <w:szCs w:val="28"/>
          <w:shd w:val="clear" w:color="auto" w:fill="FFFFFF"/>
        </w:rPr>
        <w:t>Ban Thường vụ Tỉnh đoàn đã chỉ đạo 100% các huyện, thành đoàn và đoàn trực thuộc xây dựng kế hoạch kiểm tra, giám sát hằ</w:t>
      </w:r>
      <w:r w:rsidR="00D909C3">
        <w:rPr>
          <w:color w:val="000000"/>
          <w:spacing w:val="-2"/>
          <w:szCs w:val="28"/>
          <w:shd w:val="clear" w:color="auto" w:fill="FFFFFF"/>
        </w:rPr>
        <w:t>ng năm, t</w:t>
      </w:r>
      <w:r w:rsidR="00FE6050" w:rsidRPr="00670FC3">
        <w:rPr>
          <w:color w:val="000000"/>
          <w:spacing w:val="-2"/>
          <w:szCs w:val="28"/>
          <w:lang w:val="vi-VN"/>
        </w:rPr>
        <w:t>hực hiện</w:t>
      </w:r>
      <w:r w:rsidR="00FE6050" w:rsidRPr="00670FC3">
        <w:rPr>
          <w:color w:val="000000"/>
          <w:spacing w:val="-2"/>
          <w:szCs w:val="28"/>
          <w:lang w:val="it-IT"/>
        </w:rPr>
        <w:t xml:space="preserve"> kiểm tra định kỳ</w:t>
      </w:r>
      <w:r w:rsidRPr="006D087B">
        <w:rPr>
          <w:rFonts w:eastAsia="Times New Roman" w:cs="Times New Roman"/>
          <w:spacing w:val="2"/>
          <w:szCs w:val="28"/>
          <w:shd w:val="clear" w:color="auto" w:fill="FFFFFF"/>
        </w:rPr>
        <w:t xml:space="preserve"> </w:t>
      </w:r>
      <w:r w:rsidR="00991F95">
        <w:rPr>
          <w:rFonts w:eastAsia="Times New Roman" w:cs="Times New Roman"/>
          <w:spacing w:val="2"/>
          <w:szCs w:val="28"/>
          <w:shd w:val="clear" w:color="auto" w:fill="FFFFFF"/>
        </w:rPr>
        <w:t>bán sát</w:t>
      </w:r>
      <w:r w:rsidRPr="006D087B">
        <w:rPr>
          <w:rFonts w:eastAsia="Times New Roman" w:cs="Times New Roman"/>
          <w:spacing w:val="2"/>
          <w:szCs w:val="28"/>
          <w:shd w:val="clear" w:color="auto" w:fill="FFFFFF"/>
        </w:rPr>
        <w:t xml:space="preserve"> kế hoạch đề ra. </w:t>
      </w:r>
      <w:r w:rsidR="00991F95">
        <w:rPr>
          <w:rFonts w:eastAsia="Times New Roman" w:cs="Times New Roman"/>
          <w:spacing w:val="2"/>
          <w:szCs w:val="28"/>
          <w:shd w:val="clear" w:color="auto" w:fill="FFFFFF"/>
        </w:rPr>
        <w:t>Trong</w:t>
      </w:r>
      <w:r w:rsidRPr="006D087B">
        <w:rPr>
          <w:rFonts w:eastAsia="Times New Roman" w:cs="Times New Roman"/>
          <w:spacing w:val="2"/>
          <w:szCs w:val="28"/>
          <w:shd w:val="clear" w:color="auto" w:fill="FFFFFF"/>
        </w:rPr>
        <w:t xml:space="preserve"> năm tổ chức</w:t>
      </w:r>
      <w:r w:rsidR="00D76FAE">
        <w:rPr>
          <w:rFonts w:eastAsia="Times New Roman" w:cs="Times New Roman"/>
          <w:spacing w:val="2"/>
          <w:szCs w:val="28"/>
          <w:shd w:val="clear" w:color="auto" w:fill="FFFFFF"/>
        </w:rPr>
        <w:t xml:space="preserve"> lòng ghép</w:t>
      </w:r>
      <w:r w:rsidRPr="006D087B">
        <w:rPr>
          <w:rFonts w:eastAsia="Times New Roman" w:cs="Times New Roman"/>
          <w:spacing w:val="2"/>
          <w:szCs w:val="28"/>
          <w:shd w:val="clear" w:color="auto" w:fill="FFFFFF"/>
        </w:rPr>
        <w:t xml:space="preserve"> được 8 cuộc giám sát, phản biện xã hội các cấp, thành lập đoàn công tác làm việc và nắm tình hình</w:t>
      </w:r>
      <w:r w:rsidR="00991F95">
        <w:rPr>
          <w:rFonts w:eastAsia="Times New Roman" w:cs="Times New Roman"/>
          <w:spacing w:val="2"/>
          <w:szCs w:val="28"/>
          <w:shd w:val="clear" w:color="auto" w:fill="FFFFFF"/>
        </w:rPr>
        <w:t xml:space="preserve"> công tác</w:t>
      </w:r>
      <w:r w:rsidRPr="006D087B">
        <w:rPr>
          <w:rFonts w:eastAsia="Times New Roman" w:cs="Times New Roman"/>
          <w:spacing w:val="2"/>
          <w:szCs w:val="28"/>
          <w:shd w:val="clear" w:color="auto" w:fill="FFFFFF"/>
        </w:rPr>
        <w:t xml:space="preserve"> triển khai</w:t>
      </w:r>
      <w:r w:rsidR="00991F95">
        <w:rPr>
          <w:rFonts w:eastAsia="Times New Roman" w:cs="Times New Roman"/>
          <w:spacing w:val="2"/>
          <w:szCs w:val="28"/>
          <w:shd w:val="clear" w:color="auto" w:fill="FFFFFF"/>
        </w:rPr>
        <w:t>, tổ chức</w:t>
      </w:r>
      <w:r w:rsidRPr="006D087B">
        <w:rPr>
          <w:rFonts w:eastAsia="Times New Roman" w:cs="Times New Roman"/>
          <w:spacing w:val="2"/>
          <w:szCs w:val="28"/>
          <w:shd w:val="clear" w:color="auto" w:fill="FFFFFF"/>
        </w:rPr>
        <w:t xml:space="preserve"> Đại hội Đoàn các cấp nhiệm kỳ 2022 - 2027 tại các huyện, thành đoàn và đoàn trực thuộc</w:t>
      </w:r>
      <w:r w:rsidR="00991F95">
        <w:rPr>
          <w:rFonts w:eastAsia="Times New Roman" w:cs="Times New Roman"/>
          <w:spacing w:val="2"/>
          <w:szCs w:val="28"/>
          <w:shd w:val="clear" w:color="auto" w:fill="FFFFFF"/>
        </w:rPr>
        <w:t xml:space="preserve"> thông qua đó rút ra những kinh nghiệm để tổ chức thành công Đại hội Đoàn TNCS Hồ Chí Minh tỉnh Lai Châu lần thứ XIV, nhiệm kỳ 2022 - 2027</w:t>
      </w:r>
      <w:r w:rsidRPr="006D087B">
        <w:rPr>
          <w:rFonts w:eastAsia="Times New Roman" w:cs="Times New Roman"/>
          <w:spacing w:val="2"/>
          <w:szCs w:val="28"/>
          <w:shd w:val="clear" w:color="auto" w:fill="FFFFFF"/>
        </w:rPr>
        <w:t>.</w:t>
      </w:r>
    </w:p>
    <w:p w:rsidR="00523F8C" w:rsidRDefault="006D087B" w:rsidP="00FD1232">
      <w:pPr>
        <w:spacing w:before="120" w:after="120" w:line="288" w:lineRule="auto"/>
        <w:ind w:firstLine="567"/>
        <w:jc w:val="both"/>
        <w:rPr>
          <w:rFonts w:eastAsia="Times New Roman" w:cs="Times New Roman"/>
          <w:spacing w:val="-2"/>
          <w:szCs w:val="28"/>
          <w:shd w:val="clear" w:color="auto" w:fill="FFFFFF"/>
        </w:rPr>
      </w:pPr>
      <w:r w:rsidRPr="00D503F6">
        <w:rPr>
          <w:rFonts w:eastAsia="Times New Roman" w:cs="Times New Roman"/>
          <w:i/>
          <w:spacing w:val="-2"/>
          <w:szCs w:val="28"/>
          <w:shd w:val="clear" w:color="auto" w:fill="FFFFFF"/>
        </w:rPr>
        <w:t>Công tác đoàn kết, tập hợp thanh niên:</w:t>
      </w:r>
      <w:r w:rsidRPr="00D503F6">
        <w:rPr>
          <w:rFonts w:eastAsia="Times New Roman" w:cs="Times New Roman"/>
          <w:spacing w:val="-2"/>
          <w:szCs w:val="28"/>
          <w:shd w:val="clear" w:color="auto" w:fill="FFFFFF"/>
        </w:rPr>
        <w:t xml:space="preserve"> Hiện nay toàn tỉnh có </w:t>
      </w:r>
      <w:r w:rsidRPr="00D503F6">
        <w:rPr>
          <w:rFonts w:eastAsia="Times New Roman" w:cs="Times New Roman"/>
          <w:spacing w:val="-2"/>
          <w:szCs w:val="28"/>
        </w:rPr>
        <w:t>3</w:t>
      </w:r>
      <w:r w:rsidR="00A736AA">
        <w:rPr>
          <w:rFonts w:eastAsia="Times New Roman" w:cs="Times New Roman"/>
          <w:spacing w:val="-2"/>
          <w:szCs w:val="28"/>
        </w:rPr>
        <w:t>7</w:t>
      </w:r>
      <w:r w:rsidRPr="00D503F6">
        <w:rPr>
          <w:rFonts w:eastAsia="Times New Roman" w:cs="Times New Roman"/>
          <w:spacing w:val="-2"/>
          <w:szCs w:val="28"/>
        </w:rPr>
        <w:t>.369 đoàn viên, 54.233 (trong đó số hội viên không là đoàn viên là 43.137) trên tổng số 106.027 thanh niên. Tỉ lệ tập hợp thanh niên đạt 7</w:t>
      </w:r>
      <w:r w:rsidR="00A736AA">
        <w:rPr>
          <w:rFonts w:eastAsia="Times New Roman" w:cs="Times New Roman"/>
          <w:spacing w:val="-2"/>
          <w:szCs w:val="28"/>
        </w:rPr>
        <w:t>5</w:t>
      </w:r>
      <w:r w:rsidRPr="00D503F6">
        <w:rPr>
          <w:rFonts w:eastAsia="Times New Roman" w:cs="Times New Roman"/>
          <w:spacing w:val="-2"/>
          <w:szCs w:val="28"/>
        </w:rPr>
        <w:t xml:space="preserve">,9%. </w:t>
      </w:r>
      <w:r w:rsidRPr="00D503F6">
        <w:rPr>
          <w:rFonts w:eastAsia="Times New Roman" w:cs="Times New Roman"/>
          <w:spacing w:val="-2"/>
          <w:szCs w:val="28"/>
          <w:shd w:val="clear" w:color="auto" w:fill="FFFFFF"/>
        </w:rPr>
        <w:t xml:space="preserve">Việc mở rộng mặt trận đoàn kết tập hợp thanh niên trên các lĩnh vực, đối tượng được tổ chức </w:t>
      </w:r>
      <w:r w:rsidRPr="006D087B">
        <w:rPr>
          <w:rFonts w:eastAsia="Times New Roman" w:cs="Times New Roman"/>
          <w:spacing w:val="-2"/>
          <w:szCs w:val="28"/>
          <w:shd w:val="clear" w:color="auto" w:fill="FFFFFF"/>
        </w:rPr>
        <w:t xml:space="preserve">theo hướng vừa phát huy hiệu quả các tổ chức thành viên của Hội LHTN Việt Nam, vừa phát huy vai trò nòng cốt của Đoàn. </w:t>
      </w:r>
    </w:p>
    <w:p w:rsidR="00156C6D" w:rsidRDefault="006D087B" w:rsidP="00FD1232">
      <w:pPr>
        <w:spacing w:before="120" w:after="120" w:line="288" w:lineRule="auto"/>
        <w:ind w:firstLine="567"/>
        <w:jc w:val="both"/>
        <w:rPr>
          <w:rFonts w:eastAsia="Times New Roman" w:cs="Times New Roman"/>
          <w:color w:val="050505"/>
          <w:szCs w:val="28"/>
          <w:shd w:val="clear" w:color="auto" w:fill="FFFFFF"/>
        </w:rPr>
      </w:pPr>
      <w:r w:rsidRPr="006D087B">
        <w:rPr>
          <w:rFonts w:eastAsia="Times New Roman" w:cs="Times New Roman"/>
          <w:i/>
          <w:spacing w:val="-2"/>
          <w:szCs w:val="28"/>
          <w:lang w:val="it-IT"/>
        </w:rPr>
        <w:t xml:space="preserve">Công tác tham gia xây dựng, bảo vệ Đảng và hệ thống chính trị: </w:t>
      </w:r>
      <w:r w:rsidRPr="006D087B">
        <w:rPr>
          <w:rFonts w:eastAsia="Times New Roman" w:cs="Times New Roman"/>
          <w:spacing w:val="-2"/>
          <w:szCs w:val="28"/>
          <w:lang w:val="it-IT"/>
        </w:rPr>
        <w:t xml:space="preserve">Thực hiện Cuộc vận động “Đoàn viên phấn đấu trở thành đảng viên Đảng Cộng sản Việt Nam”, quan tâm chú trọng đến công tác </w:t>
      </w:r>
      <w:r w:rsidRPr="006D087B">
        <w:rPr>
          <w:rFonts w:eastAsia="Times New Roman" w:cs="Times New Roman"/>
          <w:spacing w:val="-2"/>
          <w:szCs w:val="28"/>
          <w:shd w:val="clear" w:color="auto" w:fill="FFFFFF"/>
          <w:lang w:val="it-IT"/>
        </w:rPr>
        <w:t xml:space="preserve">phát hiện, lựa chọn đoàn viên ưu tú để bồi dưỡng tạo nguồn và nâng cao chất lượng giới thiệu đoàn viên ưu tú cho Đảng xem xét, kết nạp. </w:t>
      </w:r>
      <w:r w:rsidRPr="006D087B">
        <w:rPr>
          <w:rFonts w:eastAsia="Times New Roman" w:cs="Times New Roman"/>
          <w:spacing w:val="-2"/>
          <w:szCs w:val="28"/>
          <w:lang w:val="it-IT"/>
        </w:rPr>
        <w:t>Trong năm 2022</w:t>
      </w:r>
      <w:r w:rsidR="00B07F90">
        <w:rPr>
          <w:rFonts w:eastAsia="Times New Roman" w:cs="Times New Roman"/>
          <w:spacing w:val="-2"/>
          <w:szCs w:val="28"/>
          <w:lang w:val="it-IT"/>
        </w:rPr>
        <w:t>,</w:t>
      </w:r>
      <w:r w:rsidRPr="006D087B">
        <w:rPr>
          <w:rFonts w:eastAsia="Times New Roman" w:cs="Times New Roman"/>
          <w:spacing w:val="-2"/>
          <w:szCs w:val="28"/>
          <w:lang w:val="it-IT"/>
        </w:rPr>
        <w:t xml:space="preserve"> đã </w:t>
      </w:r>
      <w:r w:rsidRPr="006D087B">
        <w:rPr>
          <w:rFonts w:eastAsia="Calibri" w:cs="Times New Roman"/>
          <w:spacing w:val="-2"/>
          <w:szCs w:val="28"/>
        </w:rPr>
        <w:t>giới thiệ</w:t>
      </w:r>
      <w:r w:rsidR="00FB489F">
        <w:rPr>
          <w:rFonts w:eastAsia="Calibri" w:cs="Times New Roman"/>
          <w:spacing w:val="-2"/>
          <w:szCs w:val="28"/>
        </w:rPr>
        <w:t xml:space="preserve">u </w:t>
      </w:r>
      <w:r w:rsidR="0014302A">
        <w:rPr>
          <w:rFonts w:eastAsia="Calibri" w:cs="Times New Roman"/>
          <w:spacing w:val="-2"/>
          <w:szCs w:val="28"/>
        </w:rPr>
        <w:t>1.350</w:t>
      </w:r>
      <w:r w:rsidRPr="006D087B">
        <w:rPr>
          <w:rFonts w:eastAsia="Calibri" w:cs="Times New Roman"/>
          <w:spacing w:val="-2"/>
          <w:szCs w:val="28"/>
        </w:rPr>
        <w:t xml:space="preserve"> đoàn viên ưu tú cho Đảng xem xét kết nạp</w:t>
      </w:r>
      <w:r w:rsidR="0014302A">
        <w:rPr>
          <w:rFonts w:eastAsia="Calibri" w:cs="Times New Roman"/>
          <w:spacing w:val="-2"/>
          <w:szCs w:val="28"/>
        </w:rPr>
        <w:t>,</w:t>
      </w:r>
      <w:r w:rsidRPr="006D087B">
        <w:rPr>
          <w:rFonts w:eastAsia="Calibri" w:cs="Times New Roman"/>
          <w:spacing w:val="-2"/>
          <w:szCs w:val="28"/>
        </w:rPr>
        <w:t xml:space="preserve"> trong đó </w:t>
      </w:r>
      <w:r w:rsidR="0014302A">
        <w:rPr>
          <w:rFonts w:eastAsia="Calibri" w:cs="Times New Roman"/>
          <w:spacing w:val="-2"/>
          <w:szCs w:val="28"/>
          <w:shd w:val="clear" w:color="auto" w:fill="FFFFFF"/>
        </w:rPr>
        <w:t>730</w:t>
      </w:r>
      <w:r w:rsidRPr="006D087B">
        <w:rPr>
          <w:rFonts w:eastAsia="Calibri" w:cs="Times New Roman"/>
          <w:spacing w:val="-2"/>
          <w:szCs w:val="28"/>
          <w:shd w:val="clear" w:color="auto" w:fill="FFFFFF"/>
        </w:rPr>
        <w:t xml:space="preserve"> đoàn viên</w:t>
      </w:r>
      <w:r w:rsidRPr="006D087B">
        <w:rPr>
          <w:rFonts w:eastAsia="Calibri" w:cs="Times New Roman"/>
          <w:spacing w:val="-2"/>
          <w:szCs w:val="28"/>
        </w:rPr>
        <w:t xml:space="preserve"> ưu tú (đạt </w:t>
      </w:r>
      <w:r w:rsidR="0014302A">
        <w:rPr>
          <w:rFonts w:eastAsia="Calibri" w:cs="Times New Roman"/>
          <w:spacing w:val="-2"/>
          <w:szCs w:val="28"/>
        </w:rPr>
        <w:t>70,7</w:t>
      </w:r>
      <w:r w:rsidRPr="006D087B">
        <w:rPr>
          <w:rFonts w:eastAsia="Calibri" w:cs="Times New Roman"/>
          <w:spacing w:val="-2"/>
          <w:szCs w:val="28"/>
        </w:rPr>
        <w:t xml:space="preserve">%/số giới thiệu) được đứng trong hàng ngũ của Đảng. </w:t>
      </w:r>
      <w:r w:rsidRPr="006D087B">
        <w:rPr>
          <w:rFonts w:eastAsia="Times New Roman" w:cs="Times New Roman"/>
          <w:spacing w:val="-2"/>
          <w:szCs w:val="28"/>
          <w:lang w:val="it-IT"/>
        </w:rPr>
        <w:t>T</w:t>
      </w:r>
      <w:r w:rsidR="00523F8C">
        <w:rPr>
          <w:rFonts w:eastAsia="Times New Roman" w:cs="Times New Roman"/>
          <w:spacing w:val="-2"/>
          <w:szCs w:val="28"/>
          <w:lang w:val="it-IT"/>
        </w:rPr>
        <w:t>hường xuyên t</w:t>
      </w:r>
      <w:r w:rsidRPr="006D087B">
        <w:rPr>
          <w:rFonts w:eastAsia="Times New Roman" w:cs="Times New Roman"/>
          <w:spacing w:val="-2"/>
          <w:szCs w:val="28"/>
          <w:lang w:val="it-IT"/>
        </w:rPr>
        <w:t xml:space="preserve">ổ chức tuyên truyền, quán triệt, triển khai các chủ trương của Đảng, chính sách, pháp luật của Nhà nước; nâng cao bản lĩnh chính trị, lập trường tư tưởng của đoàn viên, thanh niên; phòng chống suy thoái về đạo đức, lối sống, “tự diễn biến”, “tự chuyển hóa” trong nội bộ. </w:t>
      </w:r>
      <w:r w:rsidR="00D36B6F">
        <w:rPr>
          <w:rFonts w:eastAsia="Times New Roman" w:cs="Times New Roman"/>
          <w:spacing w:val="-2"/>
          <w:szCs w:val="28"/>
          <w:lang w:val="it-IT"/>
        </w:rPr>
        <w:t>Đ</w:t>
      </w:r>
      <w:r w:rsidRPr="006D087B">
        <w:rPr>
          <w:rFonts w:eastAsia="Times New Roman" w:cs="Times New Roman"/>
          <w:spacing w:val="-2"/>
          <w:szCs w:val="28"/>
          <w:lang w:val="it-IT"/>
        </w:rPr>
        <w:t>ăng cai tổ chức thành công Hội nghị giao ban công tác Đoàn và phong trào Thanh, Thiếu nhi 6 tháng đầu năm 2022 Cụm Miền núi Tây Bắc Bộ</w:t>
      </w:r>
      <w:r w:rsidR="00D36B6F">
        <w:rPr>
          <w:rStyle w:val="FootnoteReference"/>
          <w:rFonts w:eastAsia="Times New Roman" w:cs="Times New Roman"/>
          <w:spacing w:val="-2"/>
          <w:szCs w:val="28"/>
          <w:lang w:val="it-IT"/>
        </w:rPr>
        <w:footnoteReference w:id="15"/>
      </w:r>
      <w:r w:rsidRPr="006D087B">
        <w:rPr>
          <w:rFonts w:eastAsia="Times New Roman" w:cs="Times New Roman"/>
          <w:spacing w:val="-2"/>
          <w:szCs w:val="28"/>
          <w:lang w:val="it-IT"/>
        </w:rPr>
        <w:t xml:space="preserve">. </w:t>
      </w:r>
    </w:p>
    <w:p w:rsidR="006D087B" w:rsidRPr="00523F8C" w:rsidRDefault="006D087B" w:rsidP="00FD1232">
      <w:pPr>
        <w:spacing w:before="120" w:after="120" w:line="288" w:lineRule="auto"/>
        <w:ind w:firstLine="567"/>
        <w:jc w:val="both"/>
        <w:rPr>
          <w:rFonts w:ascii="Times New Roman Bold" w:eastAsia="Times New Roman" w:hAnsi="Times New Roman Bold" w:cs="Times New Roman"/>
          <w:b/>
          <w:spacing w:val="-14"/>
          <w:szCs w:val="28"/>
          <w:lang w:val="it-IT"/>
        </w:rPr>
      </w:pPr>
      <w:r w:rsidRPr="00523F8C">
        <w:rPr>
          <w:rFonts w:ascii="Times New Roman Bold" w:eastAsia="Times New Roman" w:hAnsi="Times New Roman Bold" w:cs="Times New Roman"/>
          <w:b/>
          <w:spacing w:val="-14"/>
          <w:szCs w:val="28"/>
          <w:lang w:val="it-IT"/>
        </w:rPr>
        <w:t>7. Công tác lãnh, chỉ đạo</w:t>
      </w:r>
      <w:r w:rsidR="00523F8C" w:rsidRPr="00523F8C">
        <w:rPr>
          <w:rFonts w:ascii="Times New Roman Bold" w:eastAsia="Times New Roman" w:hAnsi="Times New Roman Bold" w:cs="Times New Roman"/>
          <w:b/>
          <w:spacing w:val="-14"/>
          <w:szCs w:val="28"/>
          <w:lang w:val="it-IT"/>
        </w:rPr>
        <w:t xml:space="preserve"> tổ chức</w:t>
      </w:r>
      <w:r w:rsidRPr="00523F8C">
        <w:rPr>
          <w:rFonts w:ascii="Times New Roman Bold" w:eastAsia="Times New Roman" w:hAnsi="Times New Roman Bold" w:cs="Times New Roman"/>
          <w:b/>
          <w:spacing w:val="-14"/>
          <w:szCs w:val="28"/>
          <w:lang w:val="it-IT"/>
        </w:rPr>
        <w:t xml:space="preserve"> Đại hội Đoàn </w:t>
      </w:r>
      <w:r w:rsidR="00523F8C" w:rsidRPr="00523F8C">
        <w:rPr>
          <w:rFonts w:ascii="Times New Roman Bold" w:eastAsia="Times New Roman" w:hAnsi="Times New Roman Bold" w:cs="Times New Roman"/>
          <w:b/>
          <w:spacing w:val="-14"/>
          <w:szCs w:val="28"/>
          <w:lang w:val="it-IT"/>
        </w:rPr>
        <w:t>toàn</w:t>
      </w:r>
      <w:r w:rsidRPr="00523F8C">
        <w:rPr>
          <w:rFonts w:ascii="Times New Roman Bold" w:eastAsia="Times New Roman" w:hAnsi="Times New Roman Bold" w:cs="Times New Roman"/>
          <w:b/>
          <w:spacing w:val="-14"/>
          <w:szCs w:val="28"/>
          <w:lang w:val="it-IT"/>
        </w:rPr>
        <w:t xml:space="preserve"> tỉnh</w:t>
      </w:r>
      <w:r w:rsidR="00523F8C" w:rsidRPr="00523F8C">
        <w:rPr>
          <w:rFonts w:ascii="Times New Roman Bold" w:eastAsia="Times New Roman" w:hAnsi="Times New Roman Bold" w:cs="Times New Roman"/>
          <w:b/>
          <w:spacing w:val="-14"/>
          <w:szCs w:val="28"/>
          <w:lang w:val="it-IT"/>
        </w:rPr>
        <w:t>, nhiệm kỳ 2022 - 2027</w:t>
      </w:r>
    </w:p>
    <w:p w:rsidR="00C95A20" w:rsidRDefault="00CC5D58" w:rsidP="00FD1232">
      <w:pPr>
        <w:spacing w:before="120" w:after="120" w:line="288" w:lineRule="auto"/>
        <w:ind w:firstLine="567"/>
        <w:jc w:val="both"/>
        <w:rPr>
          <w:rFonts w:eastAsia="Times New Roman" w:cs="Times New Roman"/>
          <w:spacing w:val="-4"/>
          <w:szCs w:val="28"/>
        </w:rPr>
      </w:pPr>
      <w:r>
        <w:rPr>
          <w:rFonts w:cs="Times New Roman"/>
          <w:color w:val="050505"/>
          <w:spacing w:val="-4"/>
          <w:szCs w:val="28"/>
          <w:shd w:val="clear" w:color="auto" w:fill="FFFFFF"/>
        </w:rPr>
        <w:t xml:space="preserve">Trong tháng 10/2022 </w:t>
      </w:r>
      <w:r w:rsidR="00C95A20" w:rsidRPr="00070235">
        <w:rPr>
          <w:rFonts w:cs="Times New Roman"/>
          <w:color w:val="050505"/>
          <w:spacing w:val="-4"/>
          <w:szCs w:val="28"/>
          <w:shd w:val="clear" w:color="auto" w:fill="FFFFFF"/>
        </w:rPr>
        <w:t xml:space="preserve">Ban Thường vụ Tỉnh đoàn đã tổ chức họp báo tuyên truyền Đại hội Đoàn TNCS Hồ Chí Minh tỉnh Lai Châu. </w:t>
      </w:r>
      <w:r w:rsidR="00C95A20" w:rsidRPr="00070235">
        <w:rPr>
          <w:rFonts w:eastAsia="Times New Roman" w:cs="Times New Roman"/>
          <w:spacing w:val="-4"/>
          <w:szCs w:val="28"/>
        </w:rPr>
        <w:t xml:space="preserve">Tích cực đăng tải các tin bài tuyên truyền các nội dung của liên quan đến Đại hội và chuẩn bị các điều kiện </w:t>
      </w:r>
      <w:r w:rsidR="00C95A20" w:rsidRPr="00070235">
        <w:rPr>
          <w:rFonts w:eastAsia="Times New Roman" w:cs="Times New Roman"/>
          <w:spacing w:val="-4"/>
          <w:szCs w:val="28"/>
        </w:rPr>
        <w:lastRenderedPageBreak/>
        <w:t xml:space="preserve">để tổ chức thành công Đại hội đại biểu Đoàn TNCS Hồ Chí Minh tỉnh Lai Châu lần thứ XIV, nhiệm kỳ 2022 - 2027. Đại hội đại biểu Đoàn TNCS Hồ Chí Minh tỉnh Lai Châu lần thứ XIV, nhiệm kỳ 2022 - 2027 được tổ chức từ ngày 24-25/10/2022 đã diễn ra thành công tốt đẹp. Đại hội đã đánh giá công tác Đoàn nhiệm kỳ cũ và xác định được phương hướng, nhiệm vụ trọng tâm công tác nhiệm kỳ mới; đồng thời bầu cử Ban Chấp hành khóa mới gồm 29 đồng chí và các chức vụ chủ chốt khóa XIV. Đại hội là ý chí của lớp lớp thanh thiếu nhi tỉnh với mong muốn cùng chung sức, đồng lòng, cùng nhau kiến tạo một tương lai thật vững chắc bằng tâm thế của những người làm chủ; quyết tâm xây dựng tổ chức Đoàn TNCS Hồ Chí Minh ngày càng lớn mạnh, xây dựng lớp thanh niên ngày càng tiến bộ và phát triển, hướng đến mục tiêu cao nhất là góp sức xây dựng Lai Châu ngày càng giàu đẹp, để mọi người dân đều được ấm no, hạnh phúc.  </w:t>
      </w:r>
    </w:p>
    <w:p w:rsidR="006D087B" w:rsidRPr="006D087B" w:rsidRDefault="006D087B" w:rsidP="00FD1232">
      <w:pPr>
        <w:spacing w:before="120" w:after="120" w:line="288" w:lineRule="auto"/>
        <w:ind w:firstLine="567"/>
        <w:jc w:val="both"/>
        <w:rPr>
          <w:rFonts w:eastAsia="Times New Roman" w:cs="Times New Roman"/>
          <w:b/>
          <w:color w:val="000000" w:themeColor="text1"/>
          <w:szCs w:val="28"/>
          <w:lang w:val="it-IT"/>
        </w:rPr>
      </w:pPr>
      <w:r w:rsidRPr="006D087B">
        <w:rPr>
          <w:rFonts w:eastAsia="Times New Roman" w:cs="Times New Roman"/>
          <w:b/>
          <w:color w:val="000000" w:themeColor="text1"/>
          <w:szCs w:val="28"/>
          <w:lang w:val="it-IT"/>
        </w:rPr>
        <w:t xml:space="preserve">8. Kết quả thực hiện các chỉ tiêu công tác năm </w:t>
      </w:r>
    </w:p>
    <w:p w:rsidR="006D087B" w:rsidRPr="003E244A" w:rsidRDefault="00152807" w:rsidP="00FD1232">
      <w:pPr>
        <w:spacing w:before="120" w:after="120" w:line="288" w:lineRule="auto"/>
        <w:ind w:firstLine="567"/>
        <w:jc w:val="both"/>
        <w:rPr>
          <w:rFonts w:eastAsia="Times New Roman" w:cs="Times New Roman"/>
          <w:i/>
          <w:spacing w:val="-4"/>
          <w:szCs w:val="28"/>
          <w:lang w:val="it-IT"/>
        </w:rPr>
      </w:pPr>
      <w:r w:rsidRPr="003E244A">
        <w:rPr>
          <w:rFonts w:eastAsia="Times New Roman" w:cs="Times New Roman"/>
          <w:spacing w:val="-4"/>
          <w:szCs w:val="28"/>
          <w:lang w:val="it-IT"/>
        </w:rPr>
        <w:t>1</w:t>
      </w:r>
      <w:r w:rsidR="003E244A" w:rsidRPr="003E244A">
        <w:rPr>
          <w:rFonts w:eastAsia="Times New Roman" w:cs="Times New Roman"/>
          <w:spacing w:val="-4"/>
          <w:szCs w:val="28"/>
          <w:lang w:val="it-IT"/>
        </w:rPr>
        <w:t>1</w:t>
      </w:r>
      <w:r w:rsidR="000D722E">
        <w:rPr>
          <w:rFonts w:eastAsia="Times New Roman" w:cs="Times New Roman"/>
          <w:szCs w:val="28"/>
        </w:rPr>
        <w:t xml:space="preserve"> chỉ tiêu đạt và vượt</w:t>
      </w:r>
      <w:r w:rsidR="006D087B" w:rsidRPr="003E244A">
        <w:rPr>
          <w:rFonts w:eastAsia="Times New Roman" w:cs="Times New Roman"/>
          <w:spacing w:val="-4"/>
          <w:szCs w:val="28"/>
          <w:lang w:val="it-IT"/>
        </w:rPr>
        <w:t xml:space="preserve"> </w:t>
      </w:r>
      <w:r w:rsidR="006D087B" w:rsidRPr="003E244A">
        <w:rPr>
          <w:rFonts w:eastAsia="Times New Roman" w:cs="Times New Roman"/>
          <w:i/>
          <w:spacing w:val="-4"/>
          <w:szCs w:val="28"/>
          <w:lang w:val="it-IT"/>
        </w:rPr>
        <w:t>(</w:t>
      </w:r>
      <w:r w:rsidR="000D722E">
        <w:rPr>
          <w:rFonts w:eastAsia="Times New Roman" w:cs="Times New Roman"/>
          <w:i/>
          <w:spacing w:val="-4"/>
          <w:szCs w:val="28"/>
          <w:lang w:val="it-IT"/>
        </w:rPr>
        <w:t>C</w:t>
      </w:r>
      <w:r w:rsidR="006D087B" w:rsidRPr="003E244A">
        <w:rPr>
          <w:rFonts w:eastAsia="Times New Roman" w:cs="Times New Roman"/>
          <w:i/>
          <w:spacing w:val="-4"/>
          <w:szCs w:val="28"/>
          <w:lang w:val="it-IT"/>
        </w:rPr>
        <w:t>ó biểu phụ lục kèm theo).</w:t>
      </w:r>
    </w:p>
    <w:p w:rsidR="006D087B" w:rsidRPr="006D087B" w:rsidRDefault="006D087B" w:rsidP="00FD1232">
      <w:pPr>
        <w:spacing w:before="120" w:after="120" w:line="288" w:lineRule="auto"/>
        <w:ind w:firstLine="567"/>
        <w:contextualSpacing/>
        <w:jc w:val="both"/>
        <w:rPr>
          <w:rFonts w:eastAsia="Times New Roman" w:cs="Times New Roman"/>
          <w:b/>
          <w:bCs/>
          <w:szCs w:val="28"/>
          <w:lang w:val="es-MX"/>
        </w:rPr>
      </w:pPr>
      <w:r w:rsidRPr="006D087B">
        <w:rPr>
          <w:rFonts w:eastAsia="Times New Roman" w:cs="Times New Roman"/>
          <w:b/>
          <w:bCs/>
          <w:szCs w:val="28"/>
          <w:lang w:val="es-MX"/>
        </w:rPr>
        <w:t>II. ĐÁNH GIÁ CHUNG</w:t>
      </w:r>
    </w:p>
    <w:p w:rsidR="006D087B" w:rsidRPr="006D087B" w:rsidRDefault="006D087B" w:rsidP="00FD1232">
      <w:pPr>
        <w:spacing w:before="120" w:after="120" w:line="288" w:lineRule="auto"/>
        <w:ind w:firstLine="567"/>
        <w:contextualSpacing/>
        <w:jc w:val="both"/>
        <w:rPr>
          <w:rFonts w:eastAsia="Times New Roman" w:cs="Times New Roman"/>
          <w:b/>
          <w:bCs/>
          <w:szCs w:val="28"/>
          <w:lang w:val="es-MX"/>
        </w:rPr>
      </w:pPr>
      <w:r w:rsidRPr="006D087B">
        <w:rPr>
          <w:rFonts w:eastAsia="Times New Roman" w:cs="Times New Roman"/>
          <w:b/>
          <w:szCs w:val="28"/>
        </w:rPr>
        <w:t>1. Ưu điểm</w:t>
      </w:r>
    </w:p>
    <w:p w:rsidR="006D087B" w:rsidRPr="007D7883" w:rsidRDefault="006D087B" w:rsidP="00FD1232">
      <w:pPr>
        <w:spacing w:before="120" w:after="120" w:line="288" w:lineRule="auto"/>
        <w:ind w:firstLine="567"/>
        <w:jc w:val="both"/>
        <w:rPr>
          <w:rFonts w:eastAsia="Calibri" w:cs="Times New Roman"/>
          <w:color w:val="000000"/>
          <w:spacing w:val="-2"/>
          <w:szCs w:val="28"/>
        </w:rPr>
      </w:pPr>
      <w:r w:rsidRPr="006D087B">
        <w:rPr>
          <w:rFonts w:eastAsia="Times New Roman" w:cs="Times New Roman"/>
          <w:szCs w:val="28"/>
        </w:rPr>
        <w:t xml:space="preserve">Với chủ đề công tác năm 2022 </w:t>
      </w:r>
      <w:r w:rsidRPr="006D087B">
        <w:rPr>
          <w:rFonts w:eastAsia="Times New Roman" w:cs="Times New Roman"/>
          <w:i/>
          <w:szCs w:val="28"/>
          <w:lang w:val="vi-VN"/>
        </w:rPr>
        <w:t>“</w:t>
      </w:r>
      <w:r w:rsidRPr="006D087B">
        <w:rPr>
          <w:rFonts w:eastAsia="Times New Roman" w:cs="Times New Roman"/>
          <w:i/>
          <w:szCs w:val="28"/>
          <w:lang w:val="sv-SE"/>
        </w:rPr>
        <w:t xml:space="preserve">Khơi dậy khát vọng vươn lên, xây dựng cuộc sống ấm no, hạnh phúc”, </w:t>
      </w:r>
      <w:r w:rsidRPr="006D087B">
        <w:rPr>
          <w:rFonts w:eastAsia="Times New Roman" w:cs="Times New Roman"/>
          <w:szCs w:val="28"/>
        </w:rPr>
        <w:t xml:space="preserve">các cấp bộ đoàn đã chủ động cụ thể hóa thành các chương trình, hoạt động </w:t>
      </w:r>
      <w:r w:rsidRPr="006D087B">
        <w:rPr>
          <w:rFonts w:eastAsia="Times New Roman" w:cs="Times New Roman"/>
          <w:szCs w:val="28"/>
          <w:lang w:val="nl-NL"/>
        </w:rPr>
        <w:t>phù hợp với tình hình thực tế của địa phương, đơn vị</w:t>
      </w:r>
      <w:r w:rsidRPr="006D087B">
        <w:rPr>
          <w:rFonts w:eastAsia="Times New Roman" w:cs="Times New Roman"/>
          <w:szCs w:val="28"/>
        </w:rPr>
        <w:t>.</w:t>
      </w:r>
      <w:r w:rsidR="00CC15FC" w:rsidRPr="00CC15FC">
        <w:rPr>
          <w:rFonts w:eastAsia="Calibri" w:cs="Times New Roman"/>
          <w:bCs/>
          <w:color w:val="000000"/>
          <w:spacing w:val="-2"/>
          <w:szCs w:val="28"/>
          <w:lang w:val="pl-PL"/>
        </w:rPr>
        <w:t xml:space="preserve"> T</w:t>
      </w:r>
      <w:r w:rsidR="00CC15FC" w:rsidRPr="00CC15FC">
        <w:rPr>
          <w:rFonts w:eastAsia="Calibri" w:cs="Times New Roman"/>
          <w:color w:val="000000"/>
          <w:spacing w:val="-2"/>
          <w:szCs w:val="28"/>
        </w:rPr>
        <w:t>rong bối cảnh tình hình có nhiều khó khăn, tác động đến hoạt động của tỉnh, của Đoàn và đời sống của Nhân dân, đặc biệt là trước những diễn biến phức tạp của thiên tai, mưa đá, gió lốc, dịch bệnh Covid-19,... các tổ chức cơ sở Đoàn, cán bộ, đoàn viên, thanh niên đã thể hiện được vai trò, trách nhiệ</w:t>
      </w:r>
      <w:r w:rsidR="00BA310D">
        <w:rPr>
          <w:rFonts w:eastAsia="Calibri" w:cs="Times New Roman"/>
          <w:color w:val="000000"/>
          <w:spacing w:val="-2"/>
          <w:szCs w:val="28"/>
        </w:rPr>
        <w:t xml:space="preserve">m </w:t>
      </w:r>
      <w:r w:rsidR="00CC15FC" w:rsidRPr="00CC15FC">
        <w:rPr>
          <w:rFonts w:eastAsia="Calibri" w:cs="Times New Roman"/>
          <w:color w:val="000000"/>
          <w:spacing w:val="-2"/>
          <w:szCs w:val="28"/>
        </w:rPr>
        <w:t>của thanh niên, sẵn sàng xung kích, tình nguyện vì quê hương, vì cuộc sống cộng đồ</w:t>
      </w:r>
      <w:r w:rsidR="00CC15FC">
        <w:rPr>
          <w:rFonts w:eastAsia="Calibri" w:cs="Times New Roman"/>
          <w:color w:val="000000"/>
          <w:spacing w:val="-2"/>
          <w:szCs w:val="28"/>
        </w:rPr>
        <w:t>ng</w:t>
      </w:r>
      <w:r w:rsidR="00BA310D">
        <w:rPr>
          <w:rFonts w:eastAsia="Calibri" w:cs="Times New Roman"/>
          <w:color w:val="000000"/>
          <w:spacing w:val="-2"/>
          <w:szCs w:val="28"/>
        </w:rPr>
        <w:t>.</w:t>
      </w:r>
      <w:r w:rsidR="00CC15FC">
        <w:rPr>
          <w:rFonts w:eastAsia="Calibri" w:cs="Times New Roman"/>
          <w:color w:val="000000"/>
          <w:spacing w:val="-2"/>
          <w:szCs w:val="28"/>
        </w:rPr>
        <w:t xml:space="preserve"> </w:t>
      </w:r>
      <w:r w:rsidR="00BA310D">
        <w:rPr>
          <w:rFonts w:eastAsia="Calibri" w:cs="Times New Roman"/>
          <w:color w:val="000000"/>
          <w:spacing w:val="-2"/>
          <w:szCs w:val="28"/>
        </w:rPr>
        <w:t>C</w:t>
      </w:r>
      <w:r w:rsidR="00CC15FC">
        <w:rPr>
          <w:rFonts w:eastAsia="Calibri" w:cs="Times New Roman"/>
          <w:color w:val="000000"/>
          <w:spacing w:val="-2"/>
          <w:szCs w:val="28"/>
        </w:rPr>
        <w:t>ác h</w:t>
      </w:r>
      <w:r w:rsidR="00CC15FC" w:rsidRPr="00CC15FC">
        <w:rPr>
          <w:rFonts w:eastAsia="Calibri" w:cs="Times New Roman"/>
          <w:color w:val="000000"/>
          <w:spacing w:val="-2"/>
          <w:szCs w:val="28"/>
        </w:rPr>
        <w:t>oạt động của tổ chức Đoàn được lan tỏa sâu rộng, qua đó góp phần kết nối được nhiều nguồn lực trong và ngoài tỉnh để thực hiện các hoạt động an sinh xã hội, các công trình, phần việ</w:t>
      </w:r>
      <w:r w:rsidR="00BA310D">
        <w:rPr>
          <w:rFonts w:eastAsia="Calibri" w:cs="Times New Roman"/>
          <w:color w:val="000000"/>
          <w:spacing w:val="-2"/>
          <w:szCs w:val="28"/>
        </w:rPr>
        <w:t xml:space="preserve">c thanh niên có ý nghĩa </w:t>
      </w:r>
      <w:r w:rsidR="00CC15FC" w:rsidRPr="00CC15FC">
        <w:rPr>
          <w:rFonts w:eastAsia="Calibri" w:cs="Times New Roman"/>
          <w:color w:val="000000"/>
          <w:spacing w:val="-2"/>
          <w:szCs w:val="28"/>
        </w:rPr>
        <w:t>lâu dài</w:t>
      </w:r>
      <w:r w:rsidR="007D7883">
        <w:rPr>
          <w:rFonts w:eastAsia="Calibri" w:cs="Times New Roman"/>
          <w:color w:val="000000"/>
          <w:spacing w:val="-2"/>
          <w:szCs w:val="28"/>
        </w:rPr>
        <w:t>.</w:t>
      </w:r>
      <w:r w:rsidRPr="006D087B">
        <w:rPr>
          <w:rFonts w:eastAsia="Times New Roman" w:cs="Times New Roman"/>
          <w:i/>
          <w:szCs w:val="28"/>
        </w:rPr>
        <w:t xml:space="preserve"> </w:t>
      </w:r>
      <w:r w:rsidRPr="006D087B">
        <w:rPr>
          <w:rFonts w:eastAsia="Times New Roman" w:cs="Times New Roman"/>
          <w:szCs w:val="28"/>
        </w:rPr>
        <w:t xml:space="preserve">Đoàn viên thanh niên trên toàn tỉnh luôn hưởng ứng tích cực các hoạt động thi đua chào mừng các sự kiện lịch sử của đất nước, của tỉnh, của Đoàn đặc biệt là Đại hội Đoàn </w:t>
      </w:r>
      <w:r w:rsidR="005C632F">
        <w:rPr>
          <w:rFonts w:eastAsia="Times New Roman" w:cs="Times New Roman"/>
          <w:szCs w:val="28"/>
        </w:rPr>
        <w:t xml:space="preserve">toàn tỉnh lần thứ XIV </w:t>
      </w:r>
      <w:r w:rsidRPr="006D087B">
        <w:rPr>
          <w:rFonts w:eastAsia="Times New Roman" w:cs="Times New Roman"/>
          <w:szCs w:val="28"/>
        </w:rPr>
        <w:t xml:space="preserve">tiến tới Đại hội Đoàn toàn quốc lần thứ XII, nhiệm kỳ 2022 - 2027. </w:t>
      </w:r>
    </w:p>
    <w:p w:rsidR="006D087B" w:rsidRPr="006D087B" w:rsidRDefault="006D087B" w:rsidP="00FD1232">
      <w:pPr>
        <w:tabs>
          <w:tab w:val="left" w:pos="3082"/>
        </w:tabs>
        <w:spacing w:before="120" w:after="120" w:line="288" w:lineRule="auto"/>
        <w:ind w:firstLine="709"/>
        <w:jc w:val="both"/>
        <w:rPr>
          <w:rFonts w:eastAsia="Times New Roman" w:cs="Times New Roman"/>
          <w:spacing w:val="-2"/>
          <w:szCs w:val="28"/>
          <w:lang w:val="pl-PL"/>
        </w:rPr>
      </w:pPr>
      <w:r w:rsidRPr="006D087B">
        <w:rPr>
          <w:rFonts w:eastAsia="Times New Roman" w:cs="Times New Roman"/>
          <w:spacing w:val="-4"/>
          <w:szCs w:val="28"/>
        </w:rPr>
        <w:t xml:space="preserve">Việc thực hiện “3 phong trào”, “3 chương trình” được triển khai đồng bộ, các cấp bộ Đoàn tổ chức nhiều hoạt động thiết thực, hiệu quả. </w:t>
      </w:r>
      <w:r w:rsidRPr="006D087B">
        <w:rPr>
          <w:rFonts w:eastAsia="Times New Roman" w:cs="Times New Roman"/>
          <w:spacing w:val="-4"/>
          <w:szCs w:val="28"/>
          <w:lang w:val="pl-PL"/>
        </w:rPr>
        <w:t xml:space="preserve">Nét nổi bật là các phong trào hành động, chương trình của Đoàn đã thực sự đi vào đời sống thanh niên, phục vụ thiết thực lợi ích của nhân dân, đồng thời đã phát huy vai trò xung kích của tuổi trẻ trong tham gia giữ gìn an ninh chính trị, trật tự an toàn xã hội. </w:t>
      </w:r>
      <w:r w:rsidRPr="006D087B">
        <w:rPr>
          <w:rFonts w:eastAsia="Times New Roman" w:cs="Times New Roman"/>
          <w:szCs w:val="28"/>
          <w:lang w:val="da-DK"/>
        </w:rPr>
        <w:t>C</w:t>
      </w:r>
      <w:r w:rsidRPr="006D087B">
        <w:rPr>
          <w:rFonts w:eastAsia="Times New Roman" w:cs="Times New Roman"/>
          <w:kern w:val="16"/>
          <w:szCs w:val="28"/>
        </w:rPr>
        <w:t xml:space="preserve">ông tác phụ trách Đội TNTP Hồ Chí Minh và bảo vệ, chăm sóc, giáo dục thiếu </w:t>
      </w:r>
      <w:r w:rsidRPr="006D087B">
        <w:rPr>
          <w:rFonts w:eastAsia="Times New Roman" w:cs="Times New Roman"/>
          <w:kern w:val="16"/>
          <w:szCs w:val="28"/>
        </w:rPr>
        <w:lastRenderedPageBreak/>
        <w:t>niên nhi đồng tiếp tục</w:t>
      </w:r>
      <w:r w:rsidR="007D7AC5">
        <w:rPr>
          <w:rFonts w:eastAsia="Times New Roman" w:cs="Times New Roman"/>
          <w:kern w:val="16"/>
          <w:szCs w:val="28"/>
        </w:rPr>
        <w:t xml:space="preserve"> được các cấp bộ đoàn triển khai thực hiên</w:t>
      </w:r>
      <w:r w:rsidRPr="006D087B">
        <w:rPr>
          <w:rFonts w:eastAsia="Times New Roman" w:cs="Times New Roman"/>
          <w:kern w:val="16"/>
          <w:szCs w:val="28"/>
        </w:rPr>
        <w:t xml:space="preserve"> đạt được nh</w:t>
      </w:r>
      <w:r w:rsidR="007D7AC5">
        <w:rPr>
          <w:rFonts w:eastAsia="Times New Roman" w:cs="Times New Roman"/>
          <w:kern w:val="16"/>
          <w:szCs w:val="28"/>
        </w:rPr>
        <w:t>ững</w:t>
      </w:r>
      <w:r w:rsidRPr="006D087B">
        <w:rPr>
          <w:rFonts w:eastAsia="Times New Roman" w:cs="Times New Roman"/>
          <w:kern w:val="16"/>
          <w:szCs w:val="28"/>
        </w:rPr>
        <w:t xml:space="preserve"> kết quả tích cực, tiêu biểu như </w:t>
      </w:r>
      <w:r w:rsidRPr="006D087B">
        <w:rPr>
          <w:rFonts w:eastAsia="Times New Roman" w:cs="Times New Roman"/>
          <w:spacing w:val="-2"/>
          <w:szCs w:val="28"/>
          <w:shd w:val="clear" w:color="auto" w:fill="FFFFFF"/>
          <w:lang w:val="sv-SE"/>
        </w:rPr>
        <w:t xml:space="preserve">mô hình </w:t>
      </w:r>
      <w:r w:rsidRPr="006D087B">
        <w:rPr>
          <w:rFonts w:eastAsia="Times New Roman" w:cs="Times New Roman"/>
          <w:spacing w:val="-2"/>
          <w:szCs w:val="28"/>
          <w:lang w:val="fr-FR"/>
        </w:rPr>
        <w:t>‘‘</w:t>
      </w:r>
      <w:r w:rsidRPr="006D087B">
        <w:rPr>
          <w:rFonts w:eastAsia="Times New Roman" w:cs="Times New Roman"/>
          <w:spacing w:val="-2"/>
          <w:szCs w:val="28"/>
          <w:shd w:val="clear" w:color="auto" w:fill="FFFFFF"/>
          <w:lang w:val="sv-SE"/>
        </w:rPr>
        <w:t xml:space="preserve">Em nuôi của Đoàn”, Chương trình </w:t>
      </w:r>
      <w:r w:rsidRPr="006D087B">
        <w:rPr>
          <w:rFonts w:eastAsia="Times New Roman" w:cs="Times New Roman"/>
          <w:spacing w:val="-4"/>
          <w:szCs w:val="28"/>
        </w:rPr>
        <w:t>“</w:t>
      </w:r>
      <w:r w:rsidRPr="006D087B">
        <w:rPr>
          <w:rFonts w:eastAsia="Times New Roman" w:cs="Times New Roman"/>
          <w:spacing w:val="-2"/>
          <w:szCs w:val="28"/>
          <w:shd w:val="clear" w:color="auto" w:fill="FFFFFF"/>
          <w:lang w:val="sv-SE"/>
        </w:rPr>
        <w:t>Chắp cánh tương lai”;</w:t>
      </w:r>
      <w:r w:rsidRPr="006D087B">
        <w:rPr>
          <w:rFonts w:eastAsia="Times New Roman" w:cs="Times New Roman"/>
          <w:kern w:val="16"/>
          <w:szCs w:val="28"/>
        </w:rPr>
        <w:t xml:space="preserve"> </w:t>
      </w:r>
      <w:r w:rsidRPr="006D087B">
        <w:rPr>
          <w:rFonts w:eastAsia="Times New Roman" w:cs="Times New Roman"/>
          <w:szCs w:val="28"/>
          <w:lang w:val="pl-PL"/>
        </w:rPr>
        <w:t xml:space="preserve">Công tác xây dựng tổ chức Đoàn, Hội; </w:t>
      </w:r>
      <w:r w:rsidRPr="006D087B">
        <w:rPr>
          <w:rFonts w:eastAsia="Times New Roman" w:cs="Times New Roman"/>
          <w:kern w:val="16"/>
          <w:szCs w:val="28"/>
        </w:rPr>
        <w:t xml:space="preserve">Đoàn tham gia xây dựng Đảng và bảo vệ hệ thống chính trị được quan tâm, chú trọng. </w:t>
      </w:r>
    </w:p>
    <w:p w:rsidR="006D087B" w:rsidRDefault="006D087B" w:rsidP="00FD1232">
      <w:pPr>
        <w:pStyle w:val="ListParagraph"/>
        <w:numPr>
          <w:ilvl w:val="0"/>
          <w:numId w:val="1"/>
        </w:numPr>
        <w:spacing w:before="120" w:after="120" w:line="288" w:lineRule="auto"/>
        <w:jc w:val="both"/>
        <w:rPr>
          <w:rFonts w:eastAsia="Times New Roman" w:cs="Times New Roman"/>
          <w:b/>
          <w:szCs w:val="28"/>
          <w:lang w:val="pl-PL"/>
        </w:rPr>
      </w:pPr>
      <w:r w:rsidRPr="001633E6">
        <w:rPr>
          <w:rFonts w:eastAsia="Times New Roman" w:cs="Times New Roman"/>
          <w:b/>
          <w:szCs w:val="28"/>
          <w:lang w:val="pl-PL"/>
        </w:rPr>
        <w:t>Hạn chế</w:t>
      </w:r>
    </w:p>
    <w:p w:rsidR="00036493" w:rsidRPr="00036493" w:rsidRDefault="00036493" w:rsidP="00FD1232">
      <w:pPr>
        <w:spacing w:before="120" w:after="120" w:line="288" w:lineRule="auto"/>
        <w:ind w:firstLine="567"/>
        <w:jc w:val="both"/>
        <w:rPr>
          <w:rFonts w:eastAsia="Times New Roman" w:cs="Times New Roman"/>
          <w:szCs w:val="28"/>
          <w:lang w:val="pl-PL"/>
        </w:rPr>
      </w:pPr>
      <w:r w:rsidRPr="00036493">
        <w:rPr>
          <w:rFonts w:eastAsia="Times New Roman" w:cs="Times New Roman"/>
          <w:szCs w:val="28"/>
          <w:lang w:val="pl-PL"/>
        </w:rPr>
        <w:t xml:space="preserve">Việc triển khai, cụ thể hoá các chỉ tiêu, nhiệm vụ ở một số cơ sở Đoàn thiếu tính hệ thống và khoa học; một số nơi chưa thực sự quyết tâm, quyết liệt. </w:t>
      </w:r>
    </w:p>
    <w:p w:rsidR="009711B3" w:rsidRPr="009711B3" w:rsidRDefault="001633E6" w:rsidP="00FD1232">
      <w:pPr>
        <w:widowControl w:val="0"/>
        <w:shd w:val="clear" w:color="auto" w:fill="FFFFFF"/>
        <w:spacing w:before="120" w:after="120" w:line="288" w:lineRule="auto"/>
        <w:ind w:firstLine="567"/>
        <w:jc w:val="both"/>
        <w:rPr>
          <w:rFonts w:eastAsia="Calibri" w:cs="Times New Roman"/>
          <w:color w:val="000000"/>
          <w:szCs w:val="28"/>
        </w:rPr>
      </w:pPr>
      <w:r w:rsidRPr="001633E6">
        <w:rPr>
          <w:rFonts w:eastAsia="Times New Roman" w:cs="Times New Roman"/>
          <w:szCs w:val="28"/>
          <w:shd w:val="clear" w:color="auto" w:fill="FFFFFF"/>
        </w:rPr>
        <w:t>Đội ngũ cán bộ Đoàn ở một số cơ sở cò</w:t>
      </w:r>
      <w:r>
        <w:rPr>
          <w:rFonts w:eastAsia="Times New Roman" w:cs="Times New Roman"/>
          <w:szCs w:val="28"/>
          <w:shd w:val="clear" w:color="auto" w:fill="FFFFFF"/>
        </w:rPr>
        <w:t xml:space="preserve">n những hạn chế nhất định về kỹ </w:t>
      </w:r>
      <w:r w:rsidRPr="001633E6">
        <w:rPr>
          <w:rFonts w:eastAsia="Times New Roman" w:cs="Times New Roman"/>
          <w:szCs w:val="28"/>
          <w:shd w:val="clear" w:color="auto" w:fill="FFFFFF"/>
        </w:rPr>
        <w:t xml:space="preserve">năng tổ chức, triển khai các chương trình, hoạt động. </w:t>
      </w:r>
      <w:r w:rsidR="009711B3" w:rsidRPr="009711B3">
        <w:rPr>
          <w:rFonts w:eastAsia="Calibri" w:cs="Times New Roman"/>
          <w:color w:val="000000"/>
          <w:spacing w:val="-4"/>
          <w:szCs w:val="28"/>
          <w:lang w:val="nl-NL"/>
        </w:rPr>
        <w:t xml:space="preserve">Chất lượng, hiệu quả phong trào tuổi trẻ sáng tạo, chương trình đồng hành với thanh niên trong học tập có mặt còn hạn chế. </w:t>
      </w:r>
      <w:r w:rsidR="009711B3" w:rsidRPr="009711B3">
        <w:rPr>
          <w:rFonts w:eastAsia="Calibri" w:cs="Times New Roman"/>
          <w:bCs/>
          <w:color w:val="000000"/>
          <w:szCs w:val="28"/>
        </w:rPr>
        <w:t>Công tác l</w:t>
      </w:r>
      <w:r w:rsidR="009711B3" w:rsidRPr="009711B3">
        <w:rPr>
          <w:rFonts w:eastAsia="Calibri" w:cs="Times New Roman"/>
          <w:color w:val="000000"/>
          <w:szCs w:val="28"/>
        </w:rPr>
        <w:t>iên kết mạng lưới các CLB thanh niên khởi nghiệp,</w:t>
      </w:r>
      <w:r w:rsidR="009711B3" w:rsidRPr="009711B3">
        <w:rPr>
          <w:rFonts w:eastAsia="Calibri" w:cs="Times New Roman"/>
          <w:color w:val="000000"/>
          <w:spacing w:val="-2"/>
          <w:szCs w:val="28"/>
        </w:rPr>
        <w:t xml:space="preserve"> lập nghiệp</w:t>
      </w:r>
      <w:r w:rsidR="009711B3" w:rsidRPr="009711B3">
        <w:rPr>
          <w:rFonts w:eastAsia="Calibri" w:cs="Times New Roman"/>
          <w:color w:val="000000"/>
          <w:szCs w:val="28"/>
        </w:rPr>
        <w:t>, việc chia sẻ thông tin, hỗ trợ, kết nối thanh niên có nhu cầu khởi nghiệp, lập nghiệp còn hạn chế.</w:t>
      </w:r>
    </w:p>
    <w:p w:rsidR="006D087B" w:rsidRPr="006D087B" w:rsidRDefault="001633E6" w:rsidP="00FD1232">
      <w:pPr>
        <w:widowControl w:val="0"/>
        <w:shd w:val="clear" w:color="auto" w:fill="FFFFFF"/>
        <w:spacing w:before="120" w:after="120" w:line="288" w:lineRule="auto"/>
        <w:ind w:firstLine="567"/>
        <w:jc w:val="both"/>
        <w:rPr>
          <w:rFonts w:eastAsia="Times New Roman" w:cs="Times New Roman"/>
          <w:szCs w:val="28"/>
        </w:rPr>
      </w:pPr>
      <w:r>
        <w:rPr>
          <w:rFonts w:eastAsia="Times New Roman" w:cs="Times New Roman"/>
          <w:szCs w:val="28"/>
        </w:rPr>
        <w:t>C</w:t>
      </w:r>
      <w:r w:rsidR="006D087B" w:rsidRPr="006D087B">
        <w:rPr>
          <w:rFonts w:eastAsia="Times New Roman" w:cs="Times New Roman"/>
          <w:szCs w:val="28"/>
        </w:rPr>
        <w:t>hưa có nhiều giải pháp đột phá</w:t>
      </w:r>
      <w:r w:rsidRPr="001633E6">
        <w:rPr>
          <w:rFonts w:eastAsia="Times New Roman" w:cs="Times New Roman"/>
          <w:szCs w:val="28"/>
        </w:rPr>
        <w:t xml:space="preserve"> </w:t>
      </w:r>
      <w:r>
        <w:rPr>
          <w:rFonts w:eastAsia="Times New Roman" w:cs="Times New Roman"/>
          <w:szCs w:val="28"/>
        </w:rPr>
        <w:t>trong phong trào “Tuổi trẻ sáng tạo”</w:t>
      </w:r>
      <w:r w:rsidR="006D087B" w:rsidRPr="006D087B">
        <w:rPr>
          <w:rFonts w:eastAsia="Times New Roman" w:cs="Times New Roman"/>
          <w:szCs w:val="28"/>
        </w:rPr>
        <w:t>, những ý tưởng, sáng kiến của ĐVTN đóng góp cho Đoàn chất lượng chưa cao.</w:t>
      </w:r>
      <w:r w:rsidR="009711B3" w:rsidRPr="009711B3">
        <w:rPr>
          <w:rFonts w:eastAsia="Calibri" w:cs="Times New Roman"/>
          <w:color w:val="000000"/>
          <w:szCs w:val="28"/>
          <w:shd w:val="clear" w:color="auto" w:fill="FFFFFF"/>
          <w:lang w:val="sv-SE"/>
        </w:rPr>
        <w:t xml:space="preserve"> Việc </w:t>
      </w:r>
      <w:r w:rsidR="009711B3" w:rsidRPr="009711B3">
        <w:rPr>
          <w:rFonts w:eastAsia="Calibri" w:cs="Times New Roman"/>
          <w:color w:val="000000"/>
          <w:szCs w:val="28"/>
          <w:lang w:val="nl-NL"/>
        </w:rPr>
        <w:t>phát hiện, quy hoạch, đào tạo, bồi dưỡng, tạo nguồn cán bộ đoàn ở một số nơi chưa được quan tâm thực hiện, thiếu tính chiến lược</w:t>
      </w:r>
    </w:p>
    <w:p w:rsidR="006D087B" w:rsidRDefault="006D087B" w:rsidP="00FD1232">
      <w:pPr>
        <w:spacing w:before="120" w:after="120" w:line="288" w:lineRule="auto"/>
        <w:ind w:firstLine="567"/>
        <w:contextualSpacing/>
        <w:jc w:val="both"/>
        <w:rPr>
          <w:rFonts w:eastAsia="Times New Roman" w:cs="Times New Roman"/>
          <w:spacing w:val="-2"/>
          <w:szCs w:val="28"/>
        </w:rPr>
      </w:pPr>
      <w:r w:rsidRPr="006D087B">
        <w:rPr>
          <w:rFonts w:eastAsia="Times New Roman" w:cs="Times New Roman"/>
          <w:szCs w:val="28"/>
        </w:rPr>
        <w:t xml:space="preserve">Công tác xây dựng Đoàn, mở rộng mặt trận đoàn kết thanh niên tại một số cơ sở còn hạn chế, đặc biệt là công tác </w:t>
      </w:r>
      <w:r w:rsidRPr="006D087B">
        <w:rPr>
          <w:rFonts w:eastAsia="Times New Roman" w:cs="Times New Roman"/>
          <w:spacing w:val="-2"/>
          <w:szCs w:val="28"/>
        </w:rPr>
        <w:t xml:space="preserve">quản lý đoàn viên còn gặp nhiều khó khăn; các chương trình, hoạt động của một số tổ chức </w:t>
      </w:r>
      <w:r w:rsidRPr="006D087B">
        <w:rPr>
          <w:rFonts w:eastAsia="Times New Roman" w:cs="Times New Roman"/>
          <w:color w:val="000000" w:themeColor="text1"/>
          <w:spacing w:val="-2"/>
          <w:szCs w:val="28"/>
        </w:rPr>
        <w:t xml:space="preserve">Đoàn, Hội ở cơ sở có nơi </w:t>
      </w:r>
      <w:r w:rsidRPr="006D087B">
        <w:rPr>
          <w:rFonts w:eastAsia="Times New Roman" w:cs="Times New Roman"/>
          <w:spacing w:val="-2"/>
          <w:szCs w:val="28"/>
        </w:rPr>
        <w:t xml:space="preserve">vẫn chưa thu hút được sự tham gia của đoàn viên, thanh niên. </w:t>
      </w:r>
    </w:p>
    <w:p w:rsidR="006D087B" w:rsidRPr="006D087B" w:rsidRDefault="006D087B" w:rsidP="00FD1232">
      <w:pPr>
        <w:spacing w:before="120" w:after="120" w:line="288" w:lineRule="auto"/>
        <w:ind w:firstLine="567"/>
        <w:jc w:val="both"/>
        <w:rPr>
          <w:rFonts w:eastAsia="Times New Roman" w:cs="Times New Roman"/>
          <w:b/>
          <w:kern w:val="16"/>
          <w:szCs w:val="28"/>
        </w:rPr>
      </w:pPr>
      <w:r w:rsidRPr="006D087B">
        <w:rPr>
          <w:rFonts w:eastAsia="Times New Roman" w:cs="Times New Roman"/>
          <w:b/>
          <w:kern w:val="16"/>
          <w:szCs w:val="28"/>
        </w:rPr>
        <w:t>3. Nguyên nhân của hạn chế</w:t>
      </w:r>
    </w:p>
    <w:p w:rsidR="006D087B" w:rsidRDefault="006D087B" w:rsidP="00FD1232">
      <w:pPr>
        <w:spacing w:before="120" w:after="120" w:line="288" w:lineRule="auto"/>
        <w:ind w:firstLine="567"/>
        <w:jc w:val="both"/>
        <w:rPr>
          <w:rFonts w:eastAsia="Times New Roman" w:cs="Times New Roman"/>
          <w:szCs w:val="28"/>
        </w:rPr>
      </w:pPr>
      <w:r w:rsidRPr="006D087B">
        <w:rPr>
          <w:rFonts w:eastAsia="Times New Roman" w:cs="Times New Roman"/>
          <w:szCs w:val="28"/>
        </w:rPr>
        <w:t>Các giải pháp để phát huy khả năng sáng tạo của đoàn viên thanh thiếu niên chưa đồng bộ, thiếu sự đeo bám, sát sao, đặc biệt trong thời gian đầu năm</w:t>
      </w:r>
      <w:r w:rsidRPr="006D087B">
        <w:rPr>
          <w:rFonts w:eastAsia="Times New Roman" w:cs="Times New Roman"/>
          <w:szCs w:val="28"/>
          <w:lang w:val="de-DE"/>
        </w:rPr>
        <w:t xml:space="preserve"> 2022 dịch bệnh Covid-19 bùng phát với nhiều diễn biến phức tạp nên v</w:t>
      </w:r>
      <w:r w:rsidRPr="006D087B">
        <w:rPr>
          <w:rFonts w:eastAsia="Times New Roman" w:cs="Times New Roman"/>
          <w:szCs w:val="28"/>
        </w:rPr>
        <w:t>iệc triển khai, tổ chức các hoạt động phong trào</w:t>
      </w:r>
      <w:r w:rsidR="001633E6">
        <w:rPr>
          <w:rFonts w:eastAsia="Times New Roman" w:cs="Times New Roman"/>
          <w:szCs w:val="28"/>
        </w:rPr>
        <w:t xml:space="preserve"> thanh thiếu nhi</w:t>
      </w:r>
      <w:r w:rsidRPr="006D087B">
        <w:rPr>
          <w:rFonts w:eastAsia="Times New Roman" w:cs="Times New Roman"/>
          <w:szCs w:val="28"/>
        </w:rPr>
        <w:t xml:space="preserve"> trên địa bàn toàn tỉnh gặp nhiều khó khăn, khó huy động lực lượng ĐVTN tham gia.</w:t>
      </w:r>
    </w:p>
    <w:p w:rsidR="00A76802" w:rsidRDefault="00A76802" w:rsidP="00FD1232">
      <w:pPr>
        <w:spacing w:before="120" w:after="120" w:line="288" w:lineRule="auto"/>
        <w:ind w:firstLine="567"/>
        <w:jc w:val="both"/>
        <w:rPr>
          <w:rFonts w:eastAsia="Calibri" w:cs="Times New Roman"/>
          <w:color w:val="000000"/>
          <w:szCs w:val="28"/>
          <w:shd w:val="clear" w:color="auto" w:fill="FFFFFF"/>
        </w:rPr>
      </w:pPr>
      <w:r w:rsidRPr="00A76802">
        <w:rPr>
          <w:rFonts w:eastAsia="Calibri" w:cs="Times New Roman"/>
          <w:color w:val="000000"/>
          <w:szCs w:val="28"/>
          <w:lang w:val="pl-PL"/>
        </w:rPr>
        <w:t xml:space="preserve">Sự biến động nhanh chóng của tình hình thanh niên, sự tác động từ mặt trái của nền kinh tế thị trường, hội nhập quốc tế, thời đại bùng nổ công nghệ thông tin đã </w:t>
      </w:r>
      <w:r w:rsidRPr="00A76802">
        <w:rPr>
          <w:rFonts w:eastAsia="Calibri" w:cs="Times New Roman"/>
          <w:color w:val="000000"/>
          <w:szCs w:val="28"/>
          <w:shd w:val="clear" w:color="auto" w:fill="FFFFFF"/>
        </w:rPr>
        <w:t xml:space="preserve">ảnh hưởng không nhỏ đến ý thức, tâm lý, tư tưởng, sự nhiệt tình của đoàn viên thanh niên. </w:t>
      </w:r>
    </w:p>
    <w:p w:rsidR="00A76802" w:rsidRPr="00A76802" w:rsidRDefault="00A76802" w:rsidP="00FD1232">
      <w:pPr>
        <w:spacing w:before="120" w:after="120" w:line="288" w:lineRule="auto"/>
        <w:ind w:firstLine="567"/>
        <w:jc w:val="both"/>
        <w:rPr>
          <w:rFonts w:eastAsia="Calibri" w:cs="Times New Roman"/>
          <w:color w:val="000000"/>
          <w:spacing w:val="-2"/>
          <w:szCs w:val="28"/>
        </w:rPr>
      </w:pPr>
      <w:r w:rsidRPr="00A76802">
        <w:rPr>
          <w:rFonts w:eastAsia="Calibri" w:cs="Times New Roman"/>
          <w:color w:val="000000"/>
          <w:spacing w:val="-2"/>
          <w:szCs w:val="28"/>
        </w:rPr>
        <w:t xml:space="preserve">Hệ thống quản lý đoàn viên hiện vẫn chưa đáp ứng được yêu cầu. Tỷ lệ đoàn viên trong tổ chức nhưng thường xuyên không có mặt tại địa bàn cao nên ảnh hưởng đến việc sinh hoạt chi đoàn định kỳ, thu đoàn phí và tổ chức các hoạt động của tổ chức Đoàn tại cơ sở. </w:t>
      </w:r>
      <w:r w:rsidRPr="00A76802">
        <w:rPr>
          <w:rFonts w:eastAsia="Calibri" w:cs="Times New Roman"/>
          <w:color w:val="000000"/>
          <w:szCs w:val="28"/>
        </w:rPr>
        <w:t xml:space="preserve">Số lượng đảng viên mới được kết nạp </w:t>
      </w:r>
      <w:r>
        <w:rPr>
          <w:rFonts w:eastAsia="Calibri" w:cs="Times New Roman"/>
          <w:color w:val="000000"/>
          <w:szCs w:val="28"/>
        </w:rPr>
        <w:t>trong</w:t>
      </w:r>
      <w:r w:rsidRPr="00A76802">
        <w:rPr>
          <w:rFonts w:eastAsia="Calibri" w:cs="Times New Roman"/>
          <w:color w:val="000000"/>
          <w:szCs w:val="28"/>
        </w:rPr>
        <w:t xml:space="preserve"> năm phụ </w:t>
      </w:r>
      <w:r w:rsidRPr="00A76802">
        <w:rPr>
          <w:rFonts w:eastAsia="Calibri" w:cs="Times New Roman"/>
          <w:color w:val="000000"/>
          <w:szCs w:val="28"/>
        </w:rPr>
        <w:lastRenderedPageBreak/>
        <w:t xml:space="preserve">thuộc vào chỉ tiêu kết nạp Đảng của từng địa phương, đơn vị. </w:t>
      </w:r>
      <w:r w:rsidR="00C9315D" w:rsidRPr="006D087B">
        <w:rPr>
          <w:rFonts w:eastAsia="Times New Roman" w:cs="Times New Roman"/>
          <w:szCs w:val="28"/>
          <w:lang w:val="it-IT"/>
        </w:rPr>
        <w:t xml:space="preserve">Một số nơi chất lượng công tác bồi dưỡng, giới thiệu đoàn viên ưu tú </w:t>
      </w:r>
      <w:r w:rsidR="00C9315D">
        <w:rPr>
          <w:rFonts w:eastAsia="Times New Roman" w:cs="Times New Roman"/>
          <w:szCs w:val="28"/>
          <w:lang w:val="it-IT"/>
        </w:rPr>
        <w:t xml:space="preserve">cho Đảng kết nạp của </w:t>
      </w:r>
      <w:r w:rsidR="00C9315D" w:rsidRPr="006D087B">
        <w:rPr>
          <w:rFonts w:eastAsia="Times New Roman" w:cs="Times New Roman"/>
          <w:szCs w:val="28"/>
          <w:lang w:val="it-IT"/>
        </w:rPr>
        <w:t>các tổ chức cơ sở Đoàn chưa tốt</w:t>
      </w:r>
    </w:p>
    <w:p w:rsidR="006D087B" w:rsidRPr="006D087B" w:rsidRDefault="006D087B" w:rsidP="00FD1232">
      <w:pPr>
        <w:spacing w:before="120" w:after="120" w:line="288" w:lineRule="auto"/>
        <w:ind w:firstLine="567"/>
        <w:jc w:val="both"/>
        <w:rPr>
          <w:rFonts w:eastAsia="Times New Roman" w:cs="Times New Roman"/>
          <w:spacing w:val="-2"/>
          <w:szCs w:val="28"/>
        </w:rPr>
      </w:pPr>
      <w:r w:rsidRPr="006D087B">
        <w:rPr>
          <w:rFonts w:eastAsia="Times New Roman" w:cs="Times New Roman"/>
          <w:spacing w:val="-2"/>
          <w:szCs w:val="28"/>
        </w:rPr>
        <w:t xml:space="preserve"> </w:t>
      </w:r>
      <w:r w:rsidRPr="006D087B">
        <w:rPr>
          <w:rFonts w:eastAsia="Times New Roman" w:cs="Times New Roman"/>
          <w:szCs w:val="28"/>
        </w:rPr>
        <w:t>Kinh phí dành cho hoạt động công tác Đoàn</w:t>
      </w:r>
      <w:r w:rsidR="001633E6">
        <w:rPr>
          <w:rFonts w:eastAsia="Times New Roman" w:cs="Times New Roman"/>
          <w:szCs w:val="28"/>
        </w:rPr>
        <w:t>, hội, đội</w:t>
      </w:r>
      <w:r w:rsidRPr="006D087B">
        <w:rPr>
          <w:rFonts w:eastAsia="Times New Roman" w:cs="Times New Roman"/>
          <w:szCs w:val="28"/>
        </w:rPr>
        <w:t xml:space="preserve"> còn thấp, nhất là ở các đoàn xã, phường, thị trấn. Các nguồn lực để tổ chức hoạt động chủ yếu do các cơ sở đoàn xã hội hóa nên quy mô</w:t>
      </w:r>
      <w:r w:rsidR="001633E6">
        <w:rPr>
          <w:rFonts w:eastAsia="Times New Roman" w:cs="Times New Roman"/>
          <w:szCs w:val="28"/>
        </w:rPr>
        <w:t xml:space="preserve"> còn nhỏ</w:t>
      </w:r>
      <w:r w:rsidRPr="006D087B">
        <w:rPr>
          <w:rFonts w:eastAsia="Times New Roman" w:cs="Times New Roman"/>
          <w:szCs w:val="28"/>
        </w:rPr>
        <w:t>, hiệu quả chưa cao.</w:t>
      </w:r>
    </w:p>
    <w:p w:rsidR="006D087B" w:rsidRPr="00EF2325" w:rsidRDefault="006D087B" w:rsidP="00FD1232">
      <w:pPr>
        <w:spacing w:before="120" w:after="120" w:line="288" w:lineRule="auto"/>
        <w:ind w:firstLine="567"/>
        <w:jc w:val="both"/>
        <w:rPr>
          <w:rFonts w:eastAsia="Times New Roman" w:cs="Times New Roman"/>
          <w:color w:val="000000" w:themeColor="text1"/>
          <w:szCs w:val="28"/>
        </w:rPr>
      </w:pPr>
      <w:r w:rsidRPr="00EF2325">
        <w:rPr>
          <w:rFonts w:eastAsia="Times New Roman" w:cs="Times New Roman"/>
          <w:color w:val="000000" w:themeColor="text1"/>
          <w:szCs w:val="28"/>
          <w:lang w:val="es-MX"/>
        </w:rPr>
        <w:t>Trên đây là Báo cáo kết quả công tác Đoàn và phong trào thanh thiếu nhi năm</w:t>
      </w:r>
      <w:r w:rsidR="00EF2325" w:rsidRPr="00EF2325">
        <w:rPr>
          <w:rFonts w:eastAsia="Times New Roman" w:cs="Times New Roman"/>
          <w:color w:val="000000" w:themeColor="text1"/>
          <w:szCs w:val="28"/>
          <w:lang w:val="es-MX"/>
        </w:rPr>
        <w:t xml:space="preserve"> 2022</w:t>
      </w:r>
      <w:r w:rsidRPr="00EF2325">
        <w:rPr>
          <w:rFonts w:eastAsia="Times New Roman" w:cs="Times New Roman"/>
          <w:color w:val="000000" w:themeColor="text1"/>
          <w:szCs w:val="28"/>
          <w:lang w:val="es-MX"/>
        </w:rPr>
        <w:t xml:space="preserve"> của Ban Thường vụ Tỉnh đoàn</w:t>
      </w:r>
      <w:r w:rsidRPr="00EF2325">
        <w:rPr>
          <w:rFonts w:eastAsia="Times New Roman" w:cs="Times New Roman"/>
          <w:color w:val="000000" w:themeColor="text1"/>
          <w:szCs w:val="28"/>
        </w:rPr>
        <w:t>.</w:t>
      </w:r>
    </w:p>
    <w:p w:rsidR="006D087B" w:rsidRPr="006D087B" w:rsidRDefault="006D087B" w:rsidP="006D087B">
      <w:pPr>
        <w:spacing w:after="0" w:line="240" w:lineRule="auto"/>
        <w:rPr>
          <w:rFonts w:eastAsia="Times New Roman" w:cs="Times New Roman"/>
          <w:szCs w:val="28"/>
        </w:rPr>
      </w:pPr>
    </w:p>
    <w:p w:rsidR="006D087B" w:rsidRPr="006D087B" w:rsidRDefault="00626355" w:rsidP="00626355">
      <w:pPr>
        <w:jc w:val="right"/>
      </w:pPr>
      <w:r w:rsidRPr="006D087B">
        <w:rPr>
          <w:rFonts w:ascii="Times New Roman Bold" w:eastAsia="Times New Roman" w:hAnsi="Times New Roman Bold" w:cs="Times New Roman"/>
          <w:bCs/>
          <w:szCs w:val="28"/>
        </w:rPr>
        <w:t>BAN TH</w:t>
      </w:r>
      <w:r w:rsidRPr="006D087B">
        <w:rPr>
          <w:rFonts w:ascii="Times New Roman Bold" w:eastAsia="Times New Roman" w:hAnsi="Times New Roman Bold" w:cs="Times New Roman" w:hint="eastAsia"/>
          <w:bCs/>
          <w:szCs w:val="28"/>
        </w:rPr>
        <w:t>Ư</w:t>
      </w:r>
      <w:r w:rsidRPr="006D087B">
        <w:rPr>
          <w:rFonts w:ascii="Times New Roman Bold" w:eastAsia="Times New Roman" w:hAnsi="Times New Roman Bold" w:cs="Times New Roman"/>
          <w:bCs/>
          <w:szCs w:val="28"/>
        </w:rPr>
        <w:t xml:space="preserve">ỜNG VỤ TỈNH </w:t>
      </w:r>
      <w:r w:rsidRPr="006D087B">
        <w:rPr>
          <w:rFonts w:ascii="Times New Roman Bold" w:eastAsia="Times New Roman" w:hAnsi="Times New Roman Bold" w:cs="Times New Roman" w:hint="eastAsia"/>
          <w:bCs/>
          <w:szCs w:val="28"/>
        </w:rPr>
        <w:t>Đ</w:t>
      </w:r>
      <w:r w:rsidRPr="006D087B">
        <w:rPr>
          <w:rFonts w:ascii="Times New Roman Bold" w:eastAsia="Times New Roman" w:hAnsi="Times New Roman Bold" w:cs="Times New Roman"/>
          <w:bCs/>
          <w:szCs w:val="28"/>
        </w:rPr>
        <w:t>OÀN</w:t>
      </w:r>
    </w:p>
    <w:p w:rsidR="006D087B" w:rsidRPr="006D087B" w:rsidRDefault="006D087B" w:rsidP="006D087B"/>
    <w:p w:rsidR="00105E89" w:rsidRDefault="00105E89"/>
    <w:sectPr w:rsidR="00105E89" w:rsidSect="00BB2812">
      <w:headerReference w:type="default" r:id="rId9"/>
      <w:footerReference w:type="even" r:id="rId10"/>
      <w:footerReference w:type="defaul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17" w:rsidRDefault="00EF3B17" w:rsidP="006D087B">
      <w:pPr>
        <w:spacing w:after="0" w:line="240" w:lineRule="auto"/>
      </w:pPr>
      <w:r>
        <w:separator/>
      </w:r>
    </w:p>
  </w:endnote>
  <w:endnote w:type="continuationSeparator" w:id="0">
    <w:p w:rsidR="00EF3B17" w:rsidRDefault="00EF3B17" w:rsidP="006D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EE" w:rsidRDefault="00473AB1" w:rsidP="002B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5EE" w:rsidRDefault="00EF3B17" w:rsidP="00357E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EE" w:rsidRDefault="00EF3B17" w:rsidP="00357E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17" w:rsidRDefault="00EF3B17" w:rsidP="006D087B">
      <w:pPr>
        <w:spacing w:after="0" w:line="240" w:lineRule="auto"/>
      </w:pPr>
      <w:r>
        <w:separator/>
      </w:r>
    </w:p>
  </w:footnote>
  <w:footnote w:type="continuationSeparator" w:id="0">
    <w:p w:rsidR="00EF3B17" w:rsidRDefault="00EF3B17" w:rsidP="006D087B">
      <w:pPr>
        <w:spacing w:after="0" w:line="240" w:lineRule="auto"/>
      </w:pPr>
      <w:r>
        <w:continuationSeparator/>
      </w:r>
    </w:p>
  </w:footnote>
  <w:footnote w:id="1">
    <w:p w:rsidR="006D087B" w:rsidRPr="005766F5" w:rsidRDefault="006D087B" w:rsidP="006D087B">
      <w:pPr>
        <w:pStyle w:val="FootnoteText"/>
        <w:jc w:val="both"/>
        <w:rPr>
          <w:rFonts w:ascii="Times New Roman" w:hAnsi="Times New Roman"/>
        </w:rPr>
      </w:pPr>
      <w:r>
        <w:rPr>
          <w:rStyle w:val="FootnoteReference"/>
        </w:rPr>
        <w:footnoteRef/>
      </w:r>
      <w:r>
        <w:t xml:space="preserve"> </w:t>
      </w:r>
      <w:r w:rsidR="005766F5" w:rsidRPr="005766F5">
        <w:rPr>
          <w:rFonts w:ascii="Times New Roman" w:hAnsi="Times New Roman"/>
        </w:rPr>
        <w:t>Toàn tỉnh</w:t>
      </w:r>
      <w:r w:rsidR="005766F5">
        <w:rPr>
          <w:rFonts w:ascii="Arial" w:hAnsi="Arial" w:cs="Arial"/>
        </w:rPr>
        <w:t xml:space="preserve"> </w:t>
      </w:r>
      <w:r w:rsidR="005766F5" w:rsidRPr="005766F5">
        <w:rPr>
          <w:rFonts w:ascii="Times New Roman" w:hAnsi="Times New Roman"/>
          <w:color w:val="000000" w:themeColor="text1"/>
          <w:szCs w:val="28"/>
          <w:lang w:val="sv-SE"/>
        </w:rPr>
        <w:t xml:space="preserve">thực hiện được </w:t>
      </w:r>
      <w:r w:rsidR="005766F5" w:rsidRPr="005766F5">
        <w:rPr>
          <w:rFonts w:ascii="Times New Roman" w:hAnsi="Times New Roman"/>
          <w:szCs w:val="28"/>
          <w:lang w:val="sv-SE"/>
        </w:rPr>
        <w:t xml:space="preserve">04 công trình thanh niên cấp tỉnh, 24 công trình cấp huyện, 1.055 công trình, </w:t>
      </w:r>
      <w:r w:rsidR="005766F5" w:rsidRPr="005766F5">
        <w:rPr>
          <w:rFonts w:ascii="Times New Roman" w:hAnsi="Times New Roman"/>
          <w:color w:val="000000" w:themeColor="text1"/>
          <w:szCs w:val="28"/>
          <w:lang w:val="sv-SE"/>
        </w:rPr>
        <w:t>phần việc thanh niên cấp cơ sở với tổng trị giá làm lợi hơn 8,5 tỷ đồng</w:t>
      </w:r>
      <w:r w:rsidR="005766F5">
        <w:rPr>
          <w:rFonts w:ascii="Times New Roman" w:hAnsi="Times New Roman"/>
          <w:color w:val="000000"/>
          <w:shd w:val="clear" w:color="auto" w:fill="FFFFFF"/>
        </w:rPr>
        <w:t>. Tiêu biểu: Huyện đoàn Than Uyên, Mường Tè, Tam Đường,</w:t>
      </w:r>
      <w:r w:rsidR="005766F5" w:rsidRPr="005766F5">
        <w:rPr>
          <w:rFonts w:ascii="Times New Roman" w:hAnsi="Times New Roman"/>
          <w:color w:val="000000"/>
          <w:shd w:val="clear" w:color="auto" w:fill="FFFFFF"/>
        </w:rPr>
        <w:t xml:space="preserve"> </w:t>
      </w:r>
      <w:r w:rsidR="005766F5">
        <w:rPr>
          <w:rFonts w:ascii="Times New Roman" w:hAnsi="Times New Roman"/>
          <w:color w:val="000000"/>
          <w:shd w:val="clear" w:color="auto" w:fill="FFFFFF"/>
        </w:rPr>
        <w:t>Thành đoàn,…</w:t>
      </w:r>
    </w:p>
  </w:footnote>
  <w:footnote w:id="2">
    <w:p w:rsidR="003F238F" w:rsidRPr="000A3D2D" w:rsidRDefault="00D2771E" w:rsidP="003F238F">
      <w:pPr>
        <w:pStyle w:val="FootnoteText"/>
        <w:jc w:val="both"/>
        <w:rPr>
          <w:rFonts w:ascii="Times New Roman" w:hAnsi="Times New Roman"/>
          <w:spacing w:val="-4"/>
        </w:rPr>
      </w:pPr>
      <w:r>
        <w:rPr>
          <w:rStyle w:val="FootnoteReference"/>
        </w:rPr>
        <w:footnoteRef/>
      </w:r>
      <w:r>
        <w:t xml:space="preserve"> </w:t>
      </w:r>
      <w:r w:rsidR="00BB54CB">
        <w:rPr>
          <w:rFonts w:ascii="Times New Roman" w:hAnsi="Times New Roman"/>
          <w:spacing w:val="-6"/>
        </w:rPr>
        <w:t>Tiêu biểu: Huyện đoàn Phong Thổ, Than Uyên, Sìn Hồ, Mường Tè, Thành đoàn</w:t>
      </w:r>
      <w:r w:rsidR="00BB54CB">
        <w:rPr>
          <w:rFonts w:ascii="Times New Roman" w:hAnsi="Times New Roman"/>
          <w:spacing w:val="-4"/>
        </w:rPr>
        <w:t>.</w:t>
      </w:r>
    </w:p>
  </w:footnote>
  <w:footnote w:id="3">
    <w:p w:rsidR="006D087B" w:rsidRPr="005653B0" w:rsidRDefault="006D087B" w:rsidP="006D087B">
      <w:pPr>
        <w:pStyle w:val="FootnoteText"/>
        <w:jc w:val="both"/>
        <w:rPr>
          <w:rFonts w:ascii="Times New Roman" w:hAnsi="Times New Roman"/>
          <w:spacing w:val="-6"/>
        </w:rPr>
      </w:pPr>
      <w:r w:rsidRPr="003F238F">
        <w:rPr>
          <w:rStyle w:val="FootnoteReference"/>
        </w:rPr>
        <w:footnoteRef/>
      </w:r>
      <w:r w:rsidRPr="003F238F">
        <w:t xml:space="preserve"> </w:t>
      </w:r>
      <w:r w:rsidRPr="003F238F">
        <w:rPr>
          <w:rFonts w:ascii="Times New Roman" w:hAnsi="Times New Roman"/>
          <w:color w:val="000000" w:themeColor="text1"/>
          <w:spacing w:val="-6"/>
          <w:szCs w:val="28"/>
        </w:rPr>
        <w:t xml:space="preserve">Trong </w:t>
      </w:r>
      <w:r w:rsidRPr="005653B0">
        <w:rPr>
          <w:rFonts w:ascii="Times New Roman" w:hAnsi="Times New Roman"/>
          <w:color w:val="000000" w:themeColor="text1"/>
          <w:spacing w:val="-6"/>
          <w:szCs w:val="28"/>
        </w:rPr>
        <w:t xml:space="preserve">chương trình đã ra mắt “Đội hình Chuyển đổi số cộng đồng”, 05 đội hình tình nguyện “Tiếp sức mùa thi”, “Mùa hè xanh”, “Hoa phượng đỏ”, “Kỳ nghỉ hồng”, “Hành quân xanh”; </w:t>
      </w:r>
      <w:r w:rsidR="005653B0" w:rsidRPr="005653B0">
        <w:rPr>
          <w:rFonts w:ascii="Times New Roman" w:hAnsi="Times New Roman"/>
          <w:color w:val="000000" w:themeColor="text1"/>
          <w:spacing w:val="-6"/>
          <w:szCs w:val="28"/>
        </w:rPr>
        <w:t>tổng nguồn lực thực hiện 1,3 tỷ đồng</w:t>
      </w:r>
      <w:r w:rsidRPr="005653B0">
        <w:rPr>
          <w:rFonts w:ascii="Times New Roman" w:hAnsi="Times New Roman"/>
          <w:color w:val="000000" w:themeColor="text1"/>
          <w:spacing w:val="-6"/>
          <w:szCs w:val="28"/>
        </w:rPr>
        <w:t>.</w:t>
      </w:r>
    </w:p>
  </w:footnote>
  <w:footnote w:id="4">
    <w:p w:rsidR="006D087B" w:rsidRDefault="006D087B" w:rsidP="006D087B">
      <w:pPr>
        <w:pStyle w:val="FootnoteText"/>
        <w:jc w:val="both"/>
      </w:pPr>
      <w:r>
        <w:rPr>
          <w:rStyle w:val="FootnoteReference"/>
        </w:rPr>
        <w:footnoteRef/>
      </w:r>
      <w:r>
        <w:t xml:space="preserve"> </w:t>
      </w:r>
      <w:r w:rsidRPr="00A73521">
        <w:rPr>
          <w:rFonts w:ascii="Times New Roman" w:hAnsi="Times New Roman"/>
          <w:color w:val="050505"/>
          <w:spacing w:val="-4"/>
        </w:rPr>
        <w:t xml:space="preserve">Trong ngày cao điểm, các cấp bộ Đoàn toàn tỉnh đã hỗ trợ, góp sức ngày công lao động làm mới 0,3 km, sửa chữa </w:t>
      </w:r>
      <w:r>
        <w:rPr>
          <w:rFonts w:ascii="Times New Roman" w:hAnsi="Times New Roman"/>
          <w:color w:val="050505"/>
          <w:spacing w:val="-4"/>
        </w:rPr>
        <w:t>40,5</w:t>
      </w:r>
      <w:r w:rsidRPr="00A73521">
        <w:rPr>
          <w:rFonts w:ascii="Times New Roman" w:hAnsi="Times New Roman"/>
          <w:color w:val="050505"/>
          <w:spacing w:val="-4"/>
        </w:rPr>
        <w:t xml:space="preserve"> km</w:t>
      </w:r>
      <w:r w:rsidRPr="00975499">
        <w:rPr>
          <w:rFonts w:ascii="Times New Roman" w:hAnsi="Times New Roman"/>
          <w:color w:val="050505"/>
        </w:rPr>
        <w:t xml:space="preserve"> đường giao thông nông thôn, đường trục chính nội đồng; thắp sáng 3,64</w:t>
      </w:r>
      <w:r>
        <w:rPr>
          <w:rFonts w:ascii="Times New Roman" w:hAnsi="Times New Roman"/>
          <w:color w:val="050505"/>
        </w:rPr>
        <w:t xml:space="preserve"> </w:t>
      </w:r>
      <w:r w:rsidRPr="00975499">
        <w:rPr>
          <w:rFonts w:ascii="Times New Roman" w:hAnsi="Times New Roman"/>
          <w:color w:val="050505"/>
        </w:rPr>
        <w:t xml:space="preserve">km đường giao thông nông thôn trị giá 70 triệu đồng; hỗ trợ xây dựng 01 điểm vui chơi cho thanh thiếu nhi; trồng mới </w:t>
      </w:r>
      <w:r w:rsidR="00F825A8">
        <w:rPr>
          <w:rFonts w:ascii="Times New Roman" w:hAnsi="Times New Roman"/>
          <w:color w:val="050505"/>
        </w:rPr>
        <w:t>51.638</w:t>
      </w:r>
      <w:r w:rsidR="00736B90">
        <w:rPr>
          <w:rFonts w:ascii="Times New Roman" w:hAnsi="Times New Roman"/>
          <w:color w:val="050505"/>
        </w:rPr>
        <w:t xml:space="preserve"> cây xanh; thực hiện công trình thanh niên</w:t>
      </w:r>
      <w:r>
        <w:rPr>
          <w:rFonts w:ascii="Times New Roman" w:hAnsi="Times New Roman"/>
          <w:color w:val="050505"/>
        </w:rPr>
        <w:t xml:space="preserve"> “Cột điện nở hoa”, “</w:t>
      </w:r>
      <w:r w:rsidRPr="00975499">
        <w:rPr>
          <w:rFonts w:ascii="Times New Roman" w:hAnsi="Times New Roman"/>
          <w:color w:val="050505"/>
        </w:rPr>
        <w:t>Đườ</w:t>
      </w:r>
      <w:r>
        <w:rPr>
          <w:rFonts w:ascii="Times New Roman" w:hAnsi="Times New Roman"/>
          <w:color w:val="050505"/>
        </w:rPr>
        <w:t>ng hoa thanh niên”</w:t>
      </w:r>
      <w:r w:rsidRPr="00975499">
        <w:rPr>
          <w:rFonts w:ascii="Times New Roman" w:hAnsi="Times New Roman"/>
          <w:color w:val="050505"/>
        </w:rPr>
        <w:t>, “Vườn cây sinh kế”; xây mới 01</w:t>
      </w:r>
      <w:r>
        <w:rPr>
          <w:rFonts w:ascii="Times New Roman" w:hAnsi="Times New Roman"/>
          <w:color w:val="050505"/>
        </w:rPr>
        <w:t xml:space="preserve"> “</w:t>
      </w:r>
      <w:r w:rsidRPr="00975499">
        <w:rPr>
          <w:rFonts w:ascii="Times New Roman" w:hAnsi="Times New Roman"/>
          <w:color w:val="050505"/>
        </w:rPr>
        <w:t>Tuyến đường thanh niên tự quản v</w:t>
      </w:r>
      <w:r>
        <w:rPr>
          <w:rFonts w:ascii="Times New Roman" w:hAnsi="Times New Roman"/>
          <w:color w:val="050505"/>
        </w:rPr>
        <w:t>ề môi trường và an ninh trật tự”</w:t>
      </w:r>
      <w:r w:rsidRPr="00975499">
        <w:rPr>
          <w:rFonts w:ascii="Times New Roman" w:hAnsi="Times New Roman"/>
          <w:color w:val="050505"/>
        </w:rPr>
        <w:t>; dọn dẹp vệ sinh môi trường, phát quang 45</w:t>
      </w:r>
      <w:r>
        <w:rPr>
          <w:rFonts w:ascii="Times New Roman" w:hAnsi="Times New Roman"/>
          <w:color w:val="050505"/>
        </w:rPr>
        <w:t xml:space="preserve"> </w:t>
      </w:r>
      <w:r w:rsidRPr="00975499">
        <w:rPr>
          <w:rFonts w:ascii="Times New Roman" w:hAnsi="Times New Roman"/>
          <w:color w:val="050505"/>
        </w:rPr>
        <w:t xml:space="preserve">km các tuyến đường </w:t>
      </w:r>
      <w:r>
        <w:rPr>
          <w:rFonts w:ascii="Times New Roman" w:hAnsi="Times New Roman"/>
          <w:color w:val="050505"/>
        </w:rPr>
        <w:t>giao thông nông thôn, thu gom 8,</w:t>
      </w:r>
      <w:r w:rsidRPr="00975499">
        <w:rPr>
          <w:rFonts w:ascii="Times New Roman" w:hAnsi="Times New Roman"/>
          <w:color w:val="050505"/>
        </w:rPr>
        <w:t>2 tấn rác thải, khơi thông 13</w:t>
      </w:r>
      <w:r>
        <w:rPr>
          <w:rFonts w:ascii="Times New Roman" w:hAnsi="Times New Roman"/>
          <w:color w:val="050505"/>
        </w:rPr>
        <w:t xml:space="preserve"> </w:t>
      </w:r>
      <w:r w:rsidRPr="00975499">
        <w:rPr>
          <w:rFonts w:ascii="Times New Roman" w:hAnsi="Times New Roman"/>
          <w:color w:val="050505"/>
        </w:rPr>
        <w:t xml:space="preserve">km cống rãnh và xử lý các điểm đen về môi trường; dọn dẹp </w:t>
      </w:r>
      <w:r w:rsidR="000903F9">
        <w:rPr>
          <w:rFonts w:ascii="Times New Roman" w:hAnsi="Times New Roman"/>
          <w:color w:val="050505"/>
        </w:rPr>
        <w:t>N</w:t>
      </w:r>
      <w:r w:rsidRPr="00975499">
        <w:rPr>
          <w:rFonts w:ascii="Times New Roman" w:hAnsi="Times New Roman"/>
          <w:color w:val="050505"/>
        </w:rPr>
        <w:t xml:space="preserve">ghĩa trang </w:t>
      </w:r>
      <w:r w:rsidR="000903F9">
        <w:rPr>
          <w:rFonts w:ascii="Times New Roman" w:hAnsi="Times New Roman"/>
          <w:color w:val="050505"/>
        </w:rPr>
        <w:t>L</w:t>
      </w:r>
      <w:r w:rsidRPr="00975499">
        <w:rPr>
          <w:rFonts w:ascii="Times New Roman" w:hAnsi="Times New Roman"/>
          <w:color w:val="050505"/>
        </w:rPr>
        <w:t xml:space="preserve">iệt sỹ nhằm tri ân các </w:t>
      </w:r>
      <w:r w:rsidR="000903F9">
        <w:rPr>
          <w:rFonts w:ascii="Times New Roman" w:hAnsi="Times New Roman"/>
          <w:color w:val="050505"/>
        </w:rPr>
        <w:t>A</w:t>
      </w:r>
      <w:r w:rsidRPr="00975499">
        <w:rPr>
          <w:rFonts w:ascii="Times New Roman" w:hAnsi="Times New Roman"/>
          <w:color w:val="050505"/>
        </w:rPr>
        <w:t xml:space="preserve">nh hùng </w:t>
      </w:r>
      <w:r w:rsidR="000903F9">
        <w:rPr>
          <w:rFonts w:ascii="Times New Roman" w:hAnsi="Times New Roman"/>
          <w:color w:val="050505"/>
        </w:rPr>
        <w:t>L</w:t>
      </w:r>
      <w:r w:rsidRPr="00975499">
        <w:rPr>
          <w:rFonts w:ascii="Times New Roman" w:hAnsi="Times New Roman"/>
          <w:color w:val="050505"/>
        </w:rPr>
        <w:t>iệt sỹ nhân kỷ niệm ngày Thương binh liệt sỹ 27/7; tặng 80 suất quà cho hộ gia đì</w:t>
      </w:r>
      <w:r w:rsidR="005F701A">
        <w:rPr>
          <w:rFonts w:ascii="Times New Roman" w:hAnsi="Times New Roman"/>
          <w:color w:val="050505"/>
        </w:rPr>
        <w:t xml:space="preserve">nh chính sách, người có công, </w:t>
      </w:r>
      <w:r w:rsidRPr="00975499">
        <w:rPr>
          <w:rFonts w:ascii="Times New Roman" w:hAnsi="Times New Roman"/>
          <w:color w:val="050505"/>
        </w:rPr>
        <w:t>hộ nghèo</w:t>
      </w:r>
      <w:r w:rsidR="005F701A">
        <w:rPr>
          <w:rFonts w:ascii="Times New Roman" w:hAnsi="Times New Roman"/>
          <w:color w:val="050505"/>
        </w:rPr>
        <w:t>, gia đình có hoàn cảnh</w:t>
      </w:r>
      <w:r w:rsidRPr="00975499">
        <w:rPr>
          <w:rFonts w:ascii="Times New Roman" w:hAnsi="Times New Roman"/>
          <w:color w:val="050505"/>
        </w:rPr>
        <w:t xml:space="preserve"> đặc biệt khó khăn trị giá 24 triệu </w:t>
      </w:r>
      <w:r w:rsidR="00736B90">
        <w:rPr>
          <w:rFonts w:ascii="Times New Roman" w:hAnsi="Times New Roman"/>
          <w:color w:val="050505"/>
        </w:rPr>
        <w:t>đồng,.</w:t>
      </w:r>
      <w:r>
        <w:rPr>
          <w:rFonts w:ascii="Times New Roman" w:hAnsi="Times New Roman"/>
          <w:color w:val="050505"/>
        </w:rPr>
        <w:t>.</w:t>
      </w:r>
    </w:p>
  </w:footnote>
  <w:footnote w:id="5">
    <w:p w:rsidR="006D087B" w:rsidRPr="002C0F37" w:rsidRDefault="006D087B" w:rsidP="006D77CE">
      <w:pPr>
        <w:pStyle w:val="FootnoteText"/>
        <w:jc w:val="both"/>
        <w:rPr>
          <w:rFonts w:ascii="Times New Roman" w:hAnsi="Times New Roman"/>
        </w:rPr>
      </w:pPr>
      <w:r w:rsidRPr="002C0F37">
        <w:rPr>
          <w:rStyle w:val="FootnoteReference"/>
          <w:rFonts w:ascii="Times New Roman" w:hAnsi="Times New Roman"/>
        </w:rPr>
        <w:footnoteRef/>
      </w:r>
      <w:r w:rsidRPr="002C0F37">
        <w:rPr>
          <w:rFonts w:ascii="Times New Roman" w:hAnsi="Times New Roman"/>
        </w:rPr>
        <w:t xml:space="preserve"> </w:t>
      </w:r>
      <w:r w:rsidR="00736B90" w:rsidRPr="002C0F37">
        <w:rPr>
          <w:rFonts w:ascii="Times New Roman" w:hAnsi="Times New Roman"/>
          <w:szCs w:val="28"/>
        </w:rPr>
        <w:t>T</w:t>
      </w:r>
      <w:r w:rsidRPr="002C0F37">
        <w:rPr>
          <w:rFonts w:ascii="Times New Roman" w:hAnsi="Times New Roman"/>
          <w:szCs w:val="28"/>
        </w:rPr>
        <w:t>rao tặng 50 bộ bàn ghế cho học sinh tiểu học, 150 thùng sơn cho các điểm trường trên địa bàn huyện</w:t>
      </w:r>
      <w:r w:rsidR="000903F9" w:rsidRPr="002C0F37">
        <w:rPr>
          <w:rFonts w:ascii="Times New Roman" w:hAnsi="Times New Roman"/>
          <w:szCs w:val="28"/>
        </w:rPr>
        <w:t xml:space="preserve"> Mường Tè</w:t>
      </w:r>
      <w:r w:rsidRPr="002C0F37">
        <w:rPr>
          <w:rFonts w:ascii="Times New Roman" w:hAnsi="Times New Roman"/>
          <w:szCs w:val="28"/>
        </w:rPr>
        <w:t>; 51 chăn ấm, 10.000 khẩu trang, 02 thùng gel sát khuẩn, 40 bộ đồ bảo hộ, 100 kính chắn giọt bắn</w:t>
      </w:r>
      <w:r w:rsidR="00736B90" w:rsidRPr="002C0F37">
        <w:rPr>
          <w:rFonts w:ascii="Times New Roman" w:hAnsi="Times New Roman"/>
          <w:szCs w:val="28"/>
        </w:rPr>
        <w:t xml:space="preserve">; </w:t>
      </w:r>
      <w:r w:rsidRPr="002C0F37">
        <w:rPr>
          <w:rFonts w:ascii="Times New Roman" w:hAnsi="Times New Roman"/>
          <w:szCs w:val="28"/>
        </w:rPr>
        <w:t xml:space="preserve">trao 95 suất quà Tết, khánh thành </w:t>
      </w:r>
      <w:r w:rsidR="00736B90" w:rsidRPr="002C0F37">
        <w:rPr>
          <w:rFonts w:ascii="Times New Roman" w:hAnsi="Times New Roman"/>
          <w:szCs w:val="28"/>
        </w:rPr>
        <w:t>c</w:t>
      </w:r>
      <w:r w:rsidRPr="002C0F37">
        <w:rPr>
          <w:rFonts w:ascii="Times New Roman" w:hAnsi="Times New Roman"/>
          <w:szCs w:val="28"/>
        </w:rPr>
        <w:t>ông trình thanh niên “Hệ thống đèn năng lượng mặt trời”</w:t>
      </w:r>
      <w:r w:rsidR="00736B90" w:rsidRPr="002C0F37">
        <w:rPr>
          <w:rFonts w:ascii="Times New Roman" w:hAnsi="Times New Roman"/>
          <w:szCs w:val="28"/>
        </w:rPr>
        <w:t>; tổ chức “Gian hàng 0 đồng”…</w:t>
      </w:r>
      <w:r w:rsidRPr="002C0F37">
        <w:rPr>
          <w:rFonts w:ascii="Times New Roman" w:hAnsi="Times New Roman"/>
          <w:szCs w:val="28"/>
        </w:rPr>
        <w:t>. Tổng nguồn lực thực hiện chuỗi các hoạt động trong Chương trình trên 1,2 tỷ đồng.</w:t>
      </w:r>
    </w:p>
  </w:footnote>
  <w:footnote w:id="6">
    <w:p w:rsidR="00235304" w:rsidRPr="00235304" w:rsidRDefault="00656638" w:rsidP="00235304">
      <w:pPr>
        <w:pStyle w:val="FootnoteText"/>
        <w:jc w:val="both"/>
        <w:rPr>
          <w:rFonts w:ascii="Times New Roman" w:hAnsi="Times New Roman"/>
        </w:rPr>
      </w:pPr>
      <w:r w:rsidRPr="00235304">
        <w:rPr>
          <w:rStyle w:val="FootnoteReference"/>
          <w:rFonts w:ascii="Times New Roman" w:hAnsi="Times New Roman"/>
        </w:rPr>
        <w:footnoteRef/>
      </w:r>
      <w:r w:rsidRPr="00235304">
        <w:rPr>
          <w:rFonts w:ascii="Times New Roman" w:hAnsi="Times New Roman"/>
        </w:rPr>
        <w:t xml:space="preserve"> </w:t>
      </w:r>
      <w:r w:rsidR="00235304" w:rsidRPr="00235304">
        <w:rPr>
          <w:rFonts w:ascii="Times New Roman" w:hAnsi="Times New Roman"/>
        </w:rPr>
        <w:t>Tiêu biểu: Huyện đoàn Tân Uyên, Than Uyên, Mường Tè, Phong Thổ, Thành đoàn với tổng kinh phí huy động được là hơn 120 triệu  đồng.</w:t>
      </w:r>
    </w:p>
  </w:footnote>
  <w:footnote w:id="7">
    <w:p w:rsidR="005129A5" w:rsidRPr="005129A5" w:rsidRDefault="005129A5" w:rsidP="006D77CE">
      <w:pPr>
        <w:pStyle w:val="FootnoteText"/>
        <w:jc w:val="both"/>
        <w:rPr>
          <w:rFonts w:ascii="Times New Roman" w:hAnsi="Times New Roman"/>
        </w:rPr>
      </w:pPr>
      <w:r>
        <w:rPr>
          <w:rStyle w:val="FootnoteReference"/>
        </w:rPr>
        <w:footnoteRef/>
      </w:r>
      <w:r>
        <w:t xml:space="preserve"> </w:t>
      </w:r>
      <w:r>
        <w:rPr>
          <w:rFonts w:ascii="Times New Roman" w:hAnsi="Times New Roman"/>
          <w:color w:val="000000" w:themeColor="text1"/>
          <w:spacing w:val="-2"/>
          <w:szCs w:val="28"/>
        </w:rPr>
        <w:t>P</w:t>
      </w:r>
      <w:r w:rsidRPr="006D087B">
        <w:rPr>
          <w:rFonts w:ascii="Times New Roman" w:hAnsi="Times New Roman"/>
          <w:color w:val="000000" w:themeColor="text1"/>
          <w:spacing w:val="-2"/>
          <w:szCs w:val="28"/>
        </w:rPr>
        <w:t>hối hợp với Trung tâm</w:t>
      </w:r>
      <w:r w:rsidR="000903F9">
        <w:rPr>
          <w:rFonts w:ascii="Times New Roman" w:hAnsi="Times New Roman"/>
          <w:color w:val="000000" w:themeColor="text1"/>
          <w:spacing w:val="-2"/>
          <w:szCs w:val="28"/>
        </w:rPr>
        <w:t xml:space="preserve"> Thông tin Nguồn</w:t>
      </w:r>
      <w:r w:rsidRPr="006D087B">
        <w:rPr>
          <w:rFonts w:ascii="Times New Roman" w:hAnsi="Times New Roman"/>
          <w:color w:val="000000" w:themeColor="text1"/>
          <w:spacing w:val="-2"/>
          <w:szCs w:val="28"/>
        </w:rPr>
        <w:t xml:space="preserve"> </w:t>
      </w:r>
      <w:r w:rsidR="0024401B">
        <w:rPr>
          <w:rFonts w:ascii="Times New Roman" w:hAnsi="Times New Roman"/>
          <w:color w:val="000000" w:themeColor="text1"/>
          <w:spacing w:val="-2"/>
          <w:szCs w:val="28"/>
        </w:rPr>
        <w:t xml:space="preserve">lực </w:t>
      </w:r>
      <w:r w:rsidRPr="006D087B">
        <w:rPr>
          <w:rFonts w:ascii="Times New Roman" w:hAnsi="Times New Roman"/>
          <w:color w:val="000000" w:themeColor="text1"/>
          <w:spacing w:val="-2"/>
          <w:szCs w:val="28"/>
        </w:rPr>
        <w:t xml:space="preserve">tình nguyện </w:t>
      </w:r>
      <w:r w:rsidR="000903F9">
        <w:rPr>
          <w:rFonts w:ascii="Times New Roman" w:hAnsi="Times New Roman"/>
          <w:color w:val="000000" w:themeColor="text1"/>
          <w:spacing w:val="-2"/>
          <w:szCs w:val="28"/>
        </w:rPr>
        <w:t>Việt Nam</w:t>
      </w:r>
      <w:r w:rsidRPr="006D087B">
        <w:rPr>
          <w:rFonts w:ascii="Times New Roman" w:hAnsi="Times New Roman"/>
          <w:color w:val="000000" w:themeColor="text1"/>
          <w:spacing w:val="-2"/>
          <w:szCs w:val="28"/>
        </w:rPr>
        <w:t xml:space="preserve">, Dự án Sức mạnh 2000 tổ chức khánh thành </w:t>
      </w:r>
      <w:r w:rsidR="000903F9">
        <w:rPr>
          <w:rFonts w:ascii="Times New Roman" w:hAnsi="Times New Roman"/>
          <w:color w:val="000000" w:themeColor="text1"/>
          <w:spacing w:val="-2"/>
          <w:szCs w:val="28"/>
        </w:rPr>
        <w:t xml:space="preserve">11 công trình </w:t>
      </w:r>
      <w:r w:rsidRPr="006D087B">
        <w:rPr>
          <w:rFonts w:ascii="Times New Roman" w:hAnsi="Times New Roman"/>
          <w:color w:val="000000" w:themeColor="text1"/>
          <w:spacing w:val="-2"/>
          <w:szCs w:val="28"/>
        </w:rPr>
        <w:t>“Trường đẹp cho em” tại huyện Sìn Hồ</w:t>
      </w:r>
      <w:r w:rsidR="000903F9">
        <w:rPr>
          <w:rFonts w:ascii="Times New Roman" w:hAnsi="Times New Roman"/>
          <w:color w:val="000000" w:themeColor="text1"/>
          <w:spacing w:val="-2"/>
          <w:szCs w:val="28"/>
        </w:rPr>
        <w:t>, Nậm Nhùn, Mường Tè</w:t>
      </w:r>
      <w:r w:rsidRPr="006D087B">
        <w:rPr>
          <w:rFonts w:ascii="Times New Roman" w:hAnsi="Times New Roman"/>
          <w:color w:val="000000" w:themeColor="text1"/>
          <w:spacing w:val="-2"/>
          <w:szCs w:val="28"/>
        </w:rPr>
        <w:t xml:space="preserve">. </w:t>
      </w:r>
      <w:r w:rsidR="000903F9">
        <w:rPr>
          <w:rFonts w:ascii="Times New Roman" w:hAnsi="Times New Roman"/>
          <w:color w:val="000000" w:themeColor="text1"/>
          <w:spacing w:val="-2"/>
          <w:szCs w:val="28"/>
        </w:rPr>
        <w:t>Tại các buổi lẽ</w:t>
      </w:r>
      <w:r w:rsidRPr="006D087B">
        <w:rPr>
          <w:rFonts w:ascii="Times New Roman" w:hAnsi="Times New Roman"/>
          <w:color w:val="000000" w:themeColor="text1"/>
          <w:spacing w:val="-2"/>
          <w:szCs w:val="28"/>
        </w:rPr>
        <w:t>, Tỉnh đoàn Lai Châu tặng 60 suất quà gồm cặp học sinh và đồ dùng học tập, nước sát khuẩn</w:t>
      </w:r>
      <w:r w:rsidR="002D659E">
        <w:rPr>
          <w:rFonts w:ascii="Times New Roman" w:hAnsi="Times New Roman"/>
          <w:color w:val="000000" w:themeColor="text1"/>
          <w:spacing w:val="-2"/>
          <w:szCs w:val="28"/>
        </w:rPr>
        <w:t xml:space="preserve"> tay, </w:t>
      </w:r>
      <w:r w:rsidRPr="006D087B">
        <w:rPr>
          <w:rFonts w:ascii="Times New Roman" w:hAnsi="Times New Roman"/>
          <w:color w:val="000000" w:themeColor="text1"/>
          <w:spacing w:val="-2"/>
          <w:szCs w:val="28"/>
        </w:rPr>
        <w:t xml:space="preserve">khẩu trang, bánh kẹo với tổng trị giá </w:t>
      </w:r>
      <w:r w:rsidR="002D659E">
        <w:rPr>
          <w:rFonts w:ascii="Times New Roman" w:hAnsi="Times New Roman"/>
          <w:color w:val="000000" w:themeColor="text1"/>
          <w:spacing w:val="-2"/>
          <w:szCs w:val="28"/>
        </w:rPr>
        <w:t>6</w:t>
      </w:r>
      <w:r w:rsidRPr="006D087B">
        <w:rPr>
          <w:rFonts w:ascii="Times New Roman" w:hAnsi="Times New Roman"/>
          <w:color w:val="000000" w:themeColor="text1"/>
          <w:spacing w:val="-2"/>
          <w:szCs w:val="28"/>
        </w:rPr>
        <w:t>0 triệu đồng.</w:t>
      </w:r>
    </w:p>
  </w:footnote>
  <w:footnote w:id="8">
    <w:p w:rsidR="006D087B" w:rsidRPr="006E4D58" w:rsidRDefault="006D087B" w:rsidP="006E4D58">
      <w:pPr>
        <w:suppressAutoHyphens/>
        <w:spacing w:after="0" w:line="240" w:lineRule="auto"/>
        <w:jc w:val="both"/>
        <w:rPr>
          <w:rFonts w:eastAsia="Times New Roman" w:cs="Times New Roman"/>
          <w:color w:val="050505"/>
          <w:sz w:val="20"/>
          <w:szCs w:val="28"/>
        </w:rPr>
      </w:pPr>
      <w:r w:rsidRPr="00D50399">
        <w:rPr>
          <w:rStyle w:val="FootnoteReference"/>
          <w:rFonts w:cs="Times New Roman"/>
          <w:sz w:val="20"/>
        </w:rPr>
        <w:footnoteRef/>
      </w:r>
      <w:r w:rsidRPr="00D50399">
        <w:rPr>
          <w:rFonts w:cs="Times New Roman"/>
          <w:sz w:val="20"/>
        </w:rPr>
        <w:t xml:space="preserve"> </w:t>
      </w:r>
      <w:r w:rsidRPr="00D50399">
        <w:rPr>
          <w:rFonts w:cs="Times New Roman"/>
          <w:color w:val="050505"/>
          <w:sz w:val="20"/>
          <w:szCs w:val="28"/>
          <w:shd w:val="clear" w:color="auto" w:fill="FFFFFF"/>
        </w:rPr>
        <w:t>Tại lễ phát động, Trung ương Hội LHTN Việt Nam trao kinh phí xây dựng 02 điểm trường trị giá</w:t>
      </w:r>
      <w:r w:rsidRPr="00D50399">
        <w:rPr>
          <w:color w:val="050505"/>
          <w:sz w:val="20"/>
          <w:szCs w:val="28"/>
          <w:shd w:val="clear" w:color="auto" w:fill="FFFFFF"/>
        </w:rPr>
        <w:t xml:space="preserve"> 800 triệu đồng tại bản U Na 2, xã Tà Tổng và bản Nậm Pẻ, xã Nậm Cha, huyện Sìn Hồ; 200 suất quà an sinh cho người dân có hoàn cảnh khó khăn tại xã Ka Lăng trị giá 50 triệu đồng. Ban Thường vụ Tỉnh đoàn tổ chức thăm hỏi, tặng quà cho cán bộ, chiến sỹ Đồn biên phòng Ka Lăng, Trạm biên phòng Kẻng Mỏ</w:t>
      </w:r>
      <w:r w:rsidR="00FE286D">
        <w:rPr>
          <w:color w:val="050505"/>
          <w:sz w:val="20"/>
          <w:szCs w:val="28"/>
          <w:shd w:val="clear" w:color="auto" w:fill="FFFFFF"/>
        </w:rPr>
        <w:t xml:space="preserve">, </w:t>
      </w:r>
      <w:r w:rsidRPr="00D50399">
        <w:rPr>
          <w:color w:val="050505"/>
          <w:sz w:val="20"/>
          <w:szCs w:val="28"/>
          <w:shd w:val="clear" w:color="auto" w:fill="FFFFFF"/>
        </w:rPr>
        <w:t>Trạm biên phòng Mù Cả</w:t>
      </w:r>
      <w:r w:rsidR="00FE286D">
        <w:rPr>
          <w:color w:val="050505"/>
          <w:sz w:val="20"/>
          <w:szCs w:val="28"/>
          <w:shd w:val="clear" w:color="auto" w:fill="FFFFFF"/>
        </w:rPr>
        <w:t xml:space="preserve">; </w:t>
      </w:r>
      <w:r w:rsidRPr="00D50399">
        <w:rPr>
          <w:color w:val="050505"/>
          <w:sz w:val="20"/>
          <w:szCs w:val="28"/>
          <w:shd w:val="clear" w:color="auto" w:fill="FFFFFF"/>
        </w:rPr>
        <w:t>trao quà cho 20 học sinh có hoàn cảnh đặc biệt trên địa bàn xã Ka Lăng</w:t>
      </w:r>
      <w:r w:rsidR="00D50399" w:rsidRPr="006D087B">
        <w:rPr>
          <w:rFonts w:eastAsia="Times New Roman" w:cs="Times New Roman"/>
          <w:color w:val="050505"/>
          <w:sz w:val="20"/>
          <w:szCs w:val="28"/>
        </w:rPr>
        <w:t xml:space="preserve">; tổ chức khởi công </w:t>
      </w:r>
      <w:r w:rsidR="00D50399" w:rsidRPr="006D087B">
        <w:rPr>
          <w:rFonts w:eastAsia="Times New Roman" w:cs="Times New Roman"/>
          <w:color w:val="050505"/>
          <w:spacing w:val="-2"/>
          <w:sz w:val="20"/>
          <w:szCs w:val="28"/>
        </w:rPr>
        <w:t>công trình “Ngôi nhà hạnh phúc” ch</w:t>
      </w:r>
      <w:r w:rsidR="00FE286D">
        <w:rPr>
          <w:rFonts w:eastAsia="Times New Roman" w:cs="Times New Roman"/>
          <w:color w:val="050505"/>
          <w:spacing w:val="-2"/>
          <w:sz w:val="20"/>
          <w:szCs w:val="28"/>
        </w:rPr>
        <w:t>o 01 học sinh mồ côi</w:t>
      </w:r>
      <w:r w:rsidR="00D50399" w:rsidRPr="006D087B">
        <w:rPr>
          <w:rFonts w:eastAsia="Times New Roman" w:cs="Times New Roman"/>
          <w:color w:val="050505"/>
          <w:spacing w:val="-2"/>
          <w:sz w:val="20"/>
          <w:szCs w:val="28"/>
        </w:rPr>
        <w:t>; tổ chức tổ chức khám bệnh, cấp phát t</w:t>
      </w:r>
      <w:r w:rsidR="00FE286D">
        <w:rPr>
          <w:rFonts w:eastAsia="Times New Roman" w:cs="Times New Roman"/>
          <w:color w:val="050505"/>
          <w:spacing w:val="-2"/>
          <w:sz w:val="20"/>
          <w:szCs w:val="28"/>
        </w:rPr>
        <w:t xml:space="preserve">huốc miễn phí cho 500 người dân; </w:t>
      </w:r>
      <w:r w:rsidR="00D50399" w:rsidRPr="006D087B">
        <w:rPr>
          <w:rFonts w:eastAsia="Times New Roman" w:cs="Times New Roman"/>
          <w:color w:val="050505"/>
          <w:spacing w:val="-2"/>
          <w:sz w:val="20"/>
          <w:szCs w:val="28"/>
        </w:rPr>
        <w:t xml:space="preserve">tổ chức khánh thành 02 điểm trường Sín Chải A và Sín Chải C, thuộc trường PTDTBT Tiểu học Pa Vệ Sủ, xã Pa Vệ Sủ, huyện Mường Tè. </w:t>
      </w:r>
      <w:r w:rsidR="00D50399" w:rsidRPr="006D087B">
        <w:rPr>
          <w:rFonts w:eastAsia="Times New Roman" w:cs="Times New Roman"/>
          <w:color w:val="050505"/>
          <w:sz w:val="20"/>
          <w:szCs w:val="28"/>
        </w:rPr>
        <w:t xml:space="preserve">Tổng giá trị các nguồn lực thực hiện trong Hành trình này trên 1,4 tỷ đồng. </w:t>
      </w:r>
    </w:p>
  </w:footnote>
  <w:footnote w:id="9">
    <w:p w:rsidR="00107F9B" w:rsidRPr="0085412C" w:rsidRDefault="00617B1D" w:rsidP="0085412C">
      <w:pPr>
        <w:pStyle w:val="FootnoteText"/>
        <w:jc w:val="both"/>
        <w:rPr>
          <w:rFonts w:ascii="Times New Roman" w:hAnsi="Times New Roman"/>
        </w:rPr>
      </w:pPr>
      <w:r w:rsidRPr="0085412C">
        <w:rPr>
          <w:rStyle w:val="FootnoteReference"/>
          <w:rFonts w:ascii="Times New Roman" w:hAnsi="Times New Roman"/>
        </w:rPr>
        <w:footnoteRef/>
      </w:r>
      <w:r w:rsidRPr="0085412C">
        <w:rPr>
          <w:rFonts w:ascii="Times New Roman" w:hAnsi="Times New Roman"/>
        </w:rPr>
        <w:t xml:space="preserve"> </w:t>
      </w:r>
      <w:r w:rsidR="0085412C" w:rsidRPr="0085412C">
        <w:rPr>
          <w:rFonts w:ascii="Times New Roman" w:hAnsi="Times New Roman"/>
        </w:rPr>
        <w:t>Tiêu biểu: Huyện đoàn Phong Thổ, Than Uyên, Sìn Hồ, Nậm Nhùn</w:t>
      </w:r>
      <w:r w:rsidR="00475CAA">
        <w:rPr>
          <w:rFonts w:ascii="Times New Roman" w:hAnsi="Times New Roman"/>
        </w:rPr>
        <w:t>, Tam Đường</w:t>
      </w:r>
      <w:r w:rsidR="0085412C" w:rsidRPr="0085412C">
        <w:rPr>
          <w:rFonts w:ascii="Times New Roman" w:hAnsi="Times New Roman"/>
        </w:rPr>
        <w:t>.</w:t>
      </w:r>
    </w:p>
    <w:p w:rsidR="00107F9B" w:rsidRPr="0085412C" w:rsidRDefault="00107F9B" w:rsidP="00617B1D">
      <w:pPr>
        <w:pStyle w:val="FootnoteText"/>
        <w:jc w:val="both"/>
        <w:rPr>
          <w:rFonts w:ascii="Times New Roman" w:hAnsi="Times New Roman"/>
          <w:sz w:val="14"/>
        </w:rPr>
      </w:pPr>
    </w:p>
  </w:footnote>
  <w:footnote w:id="10">
    <w:p w:rsidR="006D087B" w:rsidRPr="00301C5B" w:rsidRDefault="006D087B" w:rsidP="006D087B">
      <w:pPr>
        <w:pStyle w:val="FootnoteText"/>
        <w:jc w:val="both"/>
        <w:rPr>
          <w:rFonts w:ascii="Times New Roman" w:hAnsi="Times New Roman"/>
        </w:rPr>
      </w:pPr>
      <w:r w:rsidRPr="00301C5B">
        <w:rPr>
          <w:rStyle w:val="FootnoteReference"/>
          <w:rFonts w:ascii="Times New Roman" w:hAnsi="Times New Roman"/>
        </w:rPr>
        <w:footnoteRef/>
      </w:r>
      <w:r w:rsidRPr="00301C5B">
        <w:rPr>
          <w:rFonts w:ascii="Times New Roman" w:hAnsi="Times New Roman"/>
        </w:rPr>
        <w:t xml:space="preserve"> </w:t>
      </w:r>
      <w:r w:rsidRPr="00301C5B">
        <w:rPr>
          <w:rFonts w:ascii="Times New Roman" w:hAnsi="Times New Roman"/>
          <w:szCs w:val="28"/>
          <w:lang w:val="pt-BR"/>
        </w:rPr>
        <w:t xml:space="preserve">Chương trình đã </w:t>
      </w:r>
      <w:r w:rsidRPr="00301C5B">
        <w:rPr>
          <w:rFonts w:ascii="Times New Roman" w:hAnsi="Times New Roman"/>
          <w:iCs/>
          <w:szCs w:val="28"/>
          <w:lang w:val="pt-BR"/>
        </w:rPr>
        <w:t>nhận được tổng số tiền hỗ trợ trên 01 tỷ đồng, thành lập các câu lạc bộ kết nối trái tim ngay tại cơ sở để hàng tuần thăm hỏi, động viên và mua nhu yếu phẩm thiết yếu cho 03 cặp trái tim xanh; phối hợp với Trung tâm Thông tin Nguồn lực tình nguyện Việt Nam kết nối Dự án Sức mạnh 2000 khởi công xây dựng 03 Ngôi nhà hạnh phúc cho 02 cặp trái tim xanh và 01 học sinh mồ côi với tổng trị giá 260 triệu đồng.</w:t>
      </w:r>
    </w:p>
  </w:footnote>
  <w:footnote w:id="11">
    <w:p w:rsidR="00D36B6F" w:rsidRPr="002528BD" w:rsidRDefault="00D36B6F" w:rsidP="00D36B6F">
      <w:pPr>
        <w:spacing w:after="0" w:line="240" w:lineRule="auto"/>
        <w:jc w:val="both"/>
        <w:rPr>
          <w:rFonts w:eastAsia="Times New Roman" w:cs="Times New Roman"/>
          <w:spacing w:val="-2"/>
          <w:sz w:val="20"/>
          <w:szCs w:val="20"/>
          <w:shd w:val="clear" w:color="auto" w:fill="FFFFFF"/>
        </w:rPr>
      </w:pPr>
      <w:r w:rsidRPr="0076166E">
        <w:rPr>
          <w:rStyle w:val="FootnoteReference"/>
          <w:sz w:val="20"/>
          <w:szCs w:val="20"/>
        </w:rPr>
        <w:footnoteRef/>
      </w:r>
      <w:r w:rsidRPr="0076166E">
        <w:rPr>
          <w:sz w:val="20"/>
          <w:szCs w:val="20"/>
        </w:rPr>
        <w:t xml:space="preserve"> </w:t>
      </w:r>
      <w:r>
        <w:rPr>
          <w:rFonts w:eastAsia="Times New Roman" w:cs="Times New Roman"/>
          <w:spacing w:val="-2"/>
          <w:sz w:val="20"/>
          <w:szCs w:val="20"/>
          <w:shd w:val="clear" w:color="auto" w:fill="FFFFFF"/>
        </w:rPr>
        <w:t>T</w:t>
      </w:r>
      <w:r w:rsidRPr="0076166E">
        <w:rPr>
          <w:rFonts w:eastAsia="Times New Roman" w:cs="Times New Roman"/>
          <w:spacing w:val="-2"/>
          <w:sz w:val="20"/>
          <w:szCs w:val="20"/>
          <w:shd w:val="clear" w:color="auto" w:fill="FFFFFF"/>
        </w:rPr>
        <w:t xml:space="preserve">ổ chức Chương trình Tết thiếu nhi 1/6 và tháng hành động vì trẻ em tại huyện Nậm Nhùn với tổng trị giá các phần quà gần 40 triệu </w:t>
      </w:r>
      <w:r>
        <w:rPr>
          <w:rFonts w:eastAsia="Times New Roman" w:cs="Times New Roman"/>
          <w:spacing w:val="-2"/>
          <w:sz w:val="20"/>
          <w:szCs w:val="20"/>
          <w:shd w:val="clear" w:color="auto" w:fill="FFFFFF"/>
        </w:rPr>
        <w:t xml:space="preserve">đồng; </w:t>
      </w:r>
      <w:r w:rsidRPr="0076166E">
        <w:rPr>
          <w:rFonts w:eastAsia="Times New Roman" w:cs="Times New Roman"/>
          <w:spacing w:val="-2"/>
          <w:sz w:val="20"/>
          <w:szCs w:val="20"/>
          <w:shd w:val="clear" w:color="auto" w:fill="FFFFFF"/>
        </w:rPr>
        <w:t>tổ chức Ngày hội điểm “Thiếu nhi Lai Châu - Tháng 5 nhớ Bác” và tuyên truyền Luật Trẻ em, hưởng ứng Tháng hành động vì trẻ em năm 2022</w:t>
      </w:r>
      <w:r>
        <w:rPr>
          <w:rFonts w:eastAsia="Times New Roman" w:cs="Times New Roman"/>
          <w:spacing w:val="-2"/>
          <w:sz w:val="20"/>
          <w:szCs w:val="20"/>
          <w:shd w:val="clear" w:color="auto" w:fill="FFFFFF"/>
        </w:rPr>
        <w:t xml:space="preserve"> </w:t>
      </w:r>
      <w:r w:rsidRPr="0076166E">
        <w:rPr>
          <w:rFonts w:eastAsia="Times New Roman" w:cs="Times New Roman"/>
          <w:spacing w:val="-2"/>
          <w:sz w:val="20"/>
          <w:szCs w:val="20"/>
          <w:shd w:val="clear" w:color="auto" w:fill="FFFFFF"/>
        </w:rPr>
        <w:t>tại Liên đội trường tiểu học Đoàn Kết, trong ngày hội Tỉnh đoàn - Hội đồng đội tỉnh đã trao 25 suất học bổng và 30 suất quà cho học sinh có thành tích học tập tiêu biểu, tích cực than gia các hoạt động Đội, học sinh có hoàn cảnh khó khăn trị giá 13,5 triệu đồng.</w:t>
      </w:r>
    </w:p>
  </w:footnote>
  <w:footnote w:id="12">
    <w:p w:rsidR="003E18C3" w:rsidRPr="000475F0" w:rsidRDefault="003E18C3" w:rsidP="003E18C3">
      <w:pPr>
        <w:pStyle w:val="FootnoteText"/>
        <w:jc w:val="both"/>
        <w:rPr>
          <w:rFonts w:ascii="Times New Roman" w:hAnsi="Times New Roman"/>
        </w:rPr>
      </w:pPr>
      <w:r w:rsidRPr="000475F0">
        <w:rPr>
          <w:rStyle w:val="FootnoteReference"/>
          <w:rFonts w:ascii="Times New Roman" w:hAnsi="Times New Roman"/>
        </w:rPr>
        <w:footnoteRef/>
      </w:r>
      <w:r w:rsidRPr="000475F0">
        <w:rPr>
          <w:rFonts w:ascii="Times New Roman" w:hAnsi="Times New Roman"/>
        </w:rPr>
        <w:t xml:space="preserve"> </w:t>
      </w:r>
      <w:r>
        <w:rPr>
          <w:rFonts w:ascii="Times New Roman" w:hAnsi="Times New Roman"/>
          <w:color w:val="050505"/>
          <w:szCs w:val="28"/>
          <w:shd w:val="clear" w:color="auto" w:fill="FFFFFF"/>
        </w:rPr>
        <w:t>T</w:t>
      </w:r>
      <w:r w:rsidRPr="000475F0">
        <w:rPr>
          <w:rFonts w:ascii="Times New Roman" w:hAnsi="Times New Roman"/>
          <w:color w:val="050505"/>
          <w:szCs w:val="28"/>
          <w:shd w:val="clear" w:color="auto" w:fill="FFFFFF"/>
        </w:rPr>
        <w:t>rao tặng 2 suất học bổng, 27 phần quà gồm sách vở, đồ dùng học tập cho thiếu nhi có hoàn cảnh đặc biệt và 2 phần quà bánh kẹo cho thiếu nhi đến tham gia ngày hội với tổng trị giá 08 triệu đồng và</w:t>
      </w:r>
      <w:r w:rsidRPr="000475F0">
        <w:rPr>
          <w:rFonts w:ascii="Times New Roman" w:hAnsi="Times New Roman"/>
          <w:color w:val="050505"/>
          <w:sz w:val="23"/>
          <w:szCs w:val="23"/>
          <w:shd w:val="clear" w:color="auto" w:fill="FFFFFF"/>
        </w:rPr>
        <w:t xml:space="preserve"> </w:t>
      </w:r>
      <w:r w:rsidRPr="000475F0">
        <w:rPr>
          <w:rFonts w:ascii="Times New Roman" w:hAnsi="Times New Roman"/>
          <w:color w:val="050505"/>
          <w:szCs w:val="28"/>
          <w:shd w:val="clear" w:color="auto" w:fill="FFFFFF"/>
        </w:rPr>
        <w:t>khởi công xây dựng “Sân chơi thiếu nhi” bản Nà Cúng, xã Bản Lang, huyện Phong Thổ trị giá 30 triệu đồng.</w:t>
      </w:r>
    </w:p>
  </w:footnote>
  <w:footnote w:id="13">
    <w:p w:rsidR="006D087B" w:rsidRPr="000475F0" w:rsidRDefault="006D087B" w:rsidP="006D087B">
      <w:pPr>
        <w:pStyle w:val="FootnoteText"/>
        <w:jc w:val="both"/>
        <w:rPr>
          <w:rFonts w:ascii="Times New Roman" w:hAnsi="Times New Roman"/>
        </w:rPr>
      </w:pPr>
      <w:r w:rsidRPr="000475F0">
        <w:rPr>
          <w:rStyle w:val="FootnoteReference"/>
          <w:rFonts w:ascii="Times New Roman" w:hAnsi="Times New Roman"/>
        </w:rPr>
        <w:footnoteRef/>
      </w:r>
      <w:r w:rsidRPr="000475F0">
        <w:rPr>
          <w:rFonts w:ascii="Times New Roman" w:hAnsi="Times New Roman"/>
        </w:rPr>
        <w:t xml:space="preserve"> </w:t>
      </w:r>
      <w:r w:rsidR="00D36B6F">
        <w:rPr>
          <w:rFonts w:ascii="Times New Roman" w:hAnsi="Times New Roman"/>
          <w:spacing w:val="-2"/>
          <w:szCs w:val="28"/>
          <w:shd w:val="clear" w:color="auto" w:fill="FFFFFF"/>
        </w:rPr>
        <w:t>T</w:t>
      </w:r>
      <w:r w:rsidRPr="000475F0">
        <w:rPr>
          <w:rFonts w:ascii="Times New Roman" w:hAnsi="Times New Roman"/>
          <w:spacing w:val="-2"/>
          <w:szCs w:val="28"/>
          <w:shd w:val="clear" w:color="auto" w:fill="FFFFFF"/>
        </w:rPr>
        <w:t xml:space="preserve">ruyền giảng các kiến thức về quyền, các nhóm quyền và bổn phận của trẻ em theo Luật trẻ em năm 2016; cách sử dụng bộ công cụ thu thập thông tin về quyền trẻ em và bổn phận của trẻ, được </w:t>
      </w:r>
      <w:r w:rsidRPr="000475F0">
        <w:rPr>
          <w:rFonts w:ascii="Times New Roman" w:hAnsi="Times New Roman"/>
          <w:szCs w:val="28"/>
        </w:rPr>
        <w:t xml:space="preserve">trình bày tâm tư, nguyện vọng, ý kiến chính đáng của trẻ em trong tỉnh về những vấn đề liên quan tới quyền lợi trẻ em; </w:t>
      </w:r>
      <w:r w:rsidRPr="000475F0">
        <w:rPr>
          <w:rFonts w:ascii="Times New Roman" w:hAnsi="Times New Roman"/>
          <w:spacing w:val="-2"/>
          <w:szCs w:val="28"/>
        </w:rPr>
        <w:t xml:space="preserve">hướng dẫn sử dụng câu chuyện ảnh, </w:t>
      </w:r>
      <w:r w:rsidRPr="000475F0">
        <w:rPr>
          <w:rFonts w:ascii="Times New Roman" w:hAnsi="Times New Roman"/>
          <w:spacing w:val="-2"/>
          <w:szCs w:val="28"/>
          <w:shd w:val="clear" w:color="auto" w:fill="FFFFFF"/>
        </w:rPr>
        <w:t xml:space="preserve">cách sử dụng công cụ câu chuyện ảnh, phần mềm canva; các thành viên Ban Tham vấn Hội đồng trẻ em, </w:t>
      </w:r>
      <w:r w:rsidRPr="000475F0">
        <w:rPr>
          <w:rFonts w:ascii="Times New Roman" w:hAnsi="Times New Roman"/>
          <w:szCs w:val="28"/>
        </w:rPr>
        <w:t xml:space="preserve">đội ngũ dẫn trình viên cấp tỉnh, cấp huyện được hiểu hơn </w:t>
      </w:r>
      <w:r w:rsidRPr="000475F0">
        <w:rPr>
          <w:rFonts w:ascii="Times New Roman" w:hAnsi="Times New Roman"/>
          <w:szCs w:val="28"/>
          <w:lang w:val="pt-BR"/>
        </w:rPr>
        <w:t>khái</w:t>
      </w:r>
      <w:r w:rsidRPr="000475F0">
        <w:rPr>
          <w:rFonts w:ascii="Times New Roman" w:hAnsi="Times New Roman"/>
          <w:szCs w:val="28"/>
          <w:lang w:val="vi-VN"/>
        </w:rPr>
        <w:t xml:space="preserve"> niệm và các quyền trẻ em theo Công ước quốc tế về quyền trẻ em</w:t>
      </w:r>
      <w:r w:rsidRPr="000475F0">
        <w:rPr>
          <w:rFonts w:ascii="Times New Roman" w:hAnsi="Times New Roman"/>
          <w:szCs w:val="28"/>
        </w:rPr>
        <w:t>, p</w:t>
      </w:r>
      <w:r w:rsidRPr="000475F0">
        <w:rPr>
          <w:rFonts w:ascii="Times New Roman" w:hAnsi="Times New Roman"/>
          <w:szCs w:val="28"/>
          <w:lang w:val="da-DK"/>
        </w:rPr>
        <w:t>hân</w:t>
      </w:r>
      <w:r w:rsidRPr="000475F0">
        <w:rPr>
          <w:rFonts w:ascii="Times New Roman" w:hAnsi="Times New Roman"/>
          <w:szCs w:val="28"/>
          <w:lang w:val="vi-VN"/>
        </w:rPr>
        <w:t xml:space="preserve"> biệt được khái niệm giới và giới tính</w:t>
      </w:r>
      <w:r w:rsidRPr="000475F0">
        <w:rPr>
          <w:rFonts w:ascii="Times New Roman" w:hAnsi="Times New Roman"/>
          <w:szCs w:val="28"/>
        </w:rPr>
        <w:t>, n</w:t>
      </w:r>
      <w:r w:rsidRPr="000475F0">
        <w:rPr>
          <w:rFonts w:ascii="Times New Roman" w:hAnsi="Times New Roman"/>
          <w:szCs w:val="28"/>
          <w:lang w:val="da-DK"/>
        </w:rPr>
        <w:t>hận</w:t>
      </w:r>
      <w:r w:rsidRPr="000475F0">
        <w:rPr>
          <w:rFonts w:ascii="Times New Roman" w:hAnsi="Times New Roman"/>
          <w:szCs w:val="28"/>
          <w:lang w:val="vi-VN"/>
        </w:rPr>
        <w:t xml:space="preserve"> biết được các xu hướng tính dục: đồng tính, song tính, chuyên giới và có thái độ bình đẳng với cộng đồng LGBT</w:t>
      </w:r>
      <w:r w:rsidRPr="000475F0">
        <w:rPr>
          <w:rFonts w:ascii="Times New Roman" w:hAnsi="Times New Roman"/>
          <w:szCs w:val="28"/>
        </w:rPr>
        <w:t>,..</w:t>
      </w:r>
      <w:r w:rsidRPr="000475F0">
        <w:rPr>
          <w:rFonts w:ascii="Times New Roman" w:hAnsi="Times New Roman"/>
          <w:spacing w:val="-2"/>
          <w:szCs w:val="28"/>
          <w:shd w:val="clear" w:color="auto" w:fill="FFFFFF"/>
        </w:rPr>
        <w:t>.</w:t>
      </w:r>
    </w:p>
  </w:footnote>
  <w:footnote w:id="14">
    <w:p w:rsidR="006D087B" w:rsidRPr="000475F0" w:rsidRDefault="006D087B" w:rsidP="006D087B">
      <w:pPr>
        <w:pStyle w:val="FootnoteText"/>
        <w:jc w:val="both"/>
        <w:rPr>
          <w:rFonts w:ascii="Times New Roman" w:hAnsi="Times New Roman"/>
        </w:rPr>
      </w:pPr>
      <w:r w:rsidRPr="000475F0">
        <w:rPr>
          <w:rStyle w:val="FootnoteReference"/>
          <w:rFonts w:ascii="Times New Roman" w:hAnsi="Times New Roman"/>
        </w:rPr>
        <w:footnoteRef/>
      </w:r>
      <w:r w:rsidRPr="000475F0">
        <w:rPr>
          <w:rFonts w:ascii="Times New Roman" w:hAnsi="Times New Roman"/>
        </w:rPr>
        <w:t xml:space="preserve"> Huyện Than Uyên tổ chức khởi</w:t>
      </w:r>
      <w:r w:rsidRPr="000475F0">
        <w:rPr>
          <w:rFonts w:ascii="Times New Roman" w:hAnsi="Times New Roman"/>
          <w:color w:val="050505"/>
        </w:rPr>
        <w:t xml:space="preserve"> </w:t>
      </w:r>
      <w:r w:rsidRPr="000475F0">
        <w:rPr>
          <w:rFonts w:ascii="Times New Roman" w:hAnsi="Times New Roman"/>
          <w:color w:val="050505"/>
          <w:lang w:val="vi-VN"/>
        </w:rPr>
        <w:t>công 03 công trình thanh niên - khu vui chơi thiếu nhi với tổng giá trị đạt trên 25 triệu đồng tại Đoàn các xã Hua Nà, Mường Cang, Mường Kim.</w:t>
      </w:r>
      <w:r w:rsidRPr="000475F0">
        <w:rPr>
          <w:rFonts w:ascii="Times New Roman" w:hAnsi="Times New Roman"/>
          <w:color w:val="050505"/>
        </w:rPr>
        <w:t xml:space="preserve"> </w:t>
      </w:r>
      <w:r w:rsidRPr="000475F0">
        <w:rPr>
          <w:rFonts w:ascii="Times New Roman" w:hAnsi="Times New Roman"/>
          <w:color w:val="050505"/>
          <w:lang w:val="vi-VN"/>
        </w:rPr>
        <w:t>Tặng 27 suất quà trị giá 5,4 triệu đồng cho thiếu nhi có hoàn cảnh khó khăn</w:t>
      </w:r>
      <w:r w:rsidRPr="000475F0">
        <w:rPr>
          <w:rFonts w:ascii="Times New Roman" w:hAnsi="Times New Roman"/>
          <w:color w:val="050505"/>
        </w:rPr>
        <w:t>.</w:t>
      </w:r>
    </w:p>
  </w:footnote>
  <w:footnote w:id="15">
    <w:p w:rsidR="00D36B6F" w:rsidRPr="00D36B6F" w:rsidRDefault="00D36B6F" w:rsidP="00D36B6F">
      <w:pPr>
        <w:spacing w:after="0" w:line="240" w:lineRule="auto"/>
        <w:ind w:firstLine="567"/>
        <w:jc w:val="both"/>
        <w:rPr>
          <w:rFonts w:eastAsia="Times New Roman" w:cs="Times New Roman"/>
          <w:sz w:val="20"/>
          <w:szCs w:val="20"/>
          <w:lang w:val="it-IT"/>
        </w:rPr>
      </w:pPr>
      <w:r w:rsidRPr="00DF68DA">
        <w:rPr>
          <w:rStyle w:val="FootnoteReference"/>
          <w:sz w:val="20"/>
          <w:szCs w:val="20"/>
        </w:rPr>
        <w:footnoteRef/>
      </w:r>
      <w:r>
        <w:t xml:space="preserve"> </w:t>
      </w:r>
      <w:r w:rsidRPr="00D36B6F">
        <w:rPr>
          <w:rFonts w:eastAsia="Times New Roman" w:cs="Times New Roman"/>
          <w:color w:val="050505"/>
          <w:sz w:val="20"/>
          <w:szCs w:val="20"/>
          <w:shd w:val="clear" w:color="auto" w:fill="FFFFFF"/>
        </w:rPr>
        <w:t>Nhân dịp này, Ban Bí thư TW Đoàn đã trao tặng 21 suất học bổng chương trình “Bền bỉ Việt Nam” cho các em học sinh có hoàn cảnh khó khăn chịu ảnh hưởng bởi đại dịch Covid-19 trên địa bàn tỉnh Lai Châu và trao biển tượng trưng tặng công trình thanh niên thắp sáng đường quê của Cụm cho Tỉnh đoàn Lai Châu; T</w:t>
      </w:r>
      <w:r w:rsidRPr="00D36B6F">
        <w:rPr>
          <w:rFonts w:eastAsia="Times New Roman" w:cs="Times New Roman"/>
          <w:sz w:val="20"/>
          <w:szCs w:val="20"/>
          <w:lang w:val="it-IT"/>
        </w:rPr>
        <w:t>ổ chức thành công Đại hội đại biểu Đoàn TNCS Hồ Chí Minh tỉnh Lai Châu lần thứ XIV, nhiệm kỳ 2022 - 2027.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2A" w:rsidRDefault="00473AB1" w:rsidP="00CA3FA1">
    <w:pPr>
      <w:pStyle w:val="Header"/>
      <w:jc w:val="center"/>
    </w:pPr>
    <w:r>
      <w:fldChar w:fldCharType="begin"/>
    </w:r>
    <w:r>
      <w:instrText xml:space="preserve"> PAGE   \* MERGEFORMAT </w:instrText>
    </w:r>
    <w:r>
      <w:fldChar w:fldCharType="separate"/>
    </w:r>
    <w:r w:rsidR="00B16E26">
      <w:rPr>
        <w:noProof/>
      </w:rPr>
      <w:t>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C78D0"/>
    <w:multiLevelType w:val="multilevel"/>
    <w:tmpl w:val="4760A6EA"/>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287" w:hanging="720"/>
      </w:pPr>
      <w:rPr>
        <w:rFonts w:ascii="Times New Roman" w:hAnsi="Times New Roman" w:cs="Times New Roman" w:hint="default"/>
        <w:color w:val="auto"/>
      </w:rPr>
    </w:lvl>
    <w:lvl w:ilvl="2">
      <w:start w:val="1"/>
      <w:numFmt w:val="decimal"/>
      <w:isLgl/>
      <w:lvlText w:val="%1.%2.%3."/>
      <w:lvlJc w:val="left"/>
      <w:pPr>
        <w:ind w:left="1287" w:hanging="720"/>
      </w:pPr>
      <w:rPr>
        <w:rFonts w:ascii="Times New Roman" w:hAnsi="Times New Roman" w:cs="Times New Roman" w:hint="default"/>
        <w:color w:val="auto"/>
      </w:rPr>
    </w:lvl>
    <w:lvl w:ilvl="3">
      <w:start w:val="1"/>
      <w:numFmt w:val="decimal"/>
      <w:isLgl/>
      <w:lvlText w:val="%1.%2.%3.%4."/>
      <w:lvlJc w:val="left"/>
      <w:pPr>
        <w:ind w:left="1647" w:hanging="1080"/>
      </w:pPr>
      <w:rPr>
        <w:rFonts w:ascii="Times New Roman" w:hAnsi="Times New Roman" w:cs="Times New Roman" w:hint="default"/>
        <w:color w:val="auto"/>
      </w:rPr>
    </w:lvl>
    <w:lvl w:ilvl="4">
      <w:start w:val="1"/>
      <w:numFmt w:val="decimal"/>
      <w:isLgl/>
      <w:lvlText w:val="%1.%2.%3.%4.%5."/>
      <w:lvlJc w:val="left"/>
      <w:pPr>
        <w:ind w:left="2007" w:hanging="1440"/>
      </w:pPr>
      <w:rPr>
        <w:rFonts w:ascii="Times New Roman" w:hAnsi="Times New Roman" w:cs="Times New Roman" w:hint="default"/>
        <w:color w:val="auto"/>
      </w:rPr>
    </w:lvl>
    <w:lvl w:ilvl="5">
      <w:start w:val="1"/>
      <w:numFmt w:val="decimal"/>
      <w:isLgl/>
      <w:lvlText w:val="%1.%2.%3.%4.%5.%6."/>
      <w:lvlJc w:val="left"/>
      <w:pPr>
        <w:ind w:left="2007" w:hanging="1440"/>
      </w:pPr>
      <w:rPr>
        <w:rFonts w:ascii="Times New Roman" w:hAnsi="Times New Roman" w:cs="Times New Roman" w:hint="default"/>
        <w:color w:val="auto"/>
      </w:rPr>
    </w:lvl>
    <w:lvl w:ilvl="6">
      <w:start w:val="1"/>
      <w:numFmt w:val="decimal"/>
      <w:isLgl/>
      <w:lvlText w:val="%1.%2.%3.%4.%5.%6.%7."/>
      <w:lvlJc w:val="left"/>
      <w:pPr>
        <w:ind w:left="2367" w:hanging="1800"/>
      </w:pPr>
      <w:rPr>
        <w:rFonts w:ascii="Times New Roman" w:hAnsi="Times New Roman" w:cs="Times New Roman" w:hint="default"/>
        <w:color w:val="auto"/>
      </w:rPr>
    </w:lvl>
    <w:lvl w:ilvl="7">
      <w:start w:val="1"/>
      <w:numFmt w:val="decimal"/>
      <w:isLgl/>
      <w:lvlText w:val="%1.%2.%3.%4.%5.%6.%7.%8."/>
      <w:lvlJc w:val="left"/>
      <w:pPr>
        <w:ind w:left="2727" w:hanging="2160"/>
      </w:pPr>
      <w:rPr>
        <w:rFonts w:ascii="Times New Roman" w:hAnsi="Times New Roman" w:cs="Times New Roman" w:hint="default"/>
        <w:color w:val="auto"/>
      </w:rPr>
    </w:lvl>
    <w:lvl w:ilvl="8">
      <w:start w:val="1"/>
      <w:numFmt w:val="decimal"/>
      <w:isLgl/>
      <w:lvlText w:val="%1.%2.%3.%4.%5.%6.%7.%8.%9."/>
      <w:lvlJc w:val="left"/>
      <w:pPr>
        <w:ind w:left="2727" w:hanging="2160"/>
      </w:pPr>
      <w:rPr>
        <w:rFonts w:ascii="Times New Roman" w:hAnsi="Times New Roman" w:cs="Times New Roman"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7B"/>
    <w:rsid w:val="00035EDE"/>
    <w:rsid w:val="00036493"/>
    <w:rsid w:val="00043C9A"/>
    <w:rsid w:val="0007260D"/>
    <w:rsid w:val="000860CD"/>
    <w:rsid w:val="00087B95"/>
    <w:rsid w:val="000903F9"/>
    <w:rsid w:val="000A3D2D"/>
    <w:rsid w:val="000D722E"/>
    <w:rsid w:val="00105E89"/>
    <w:rsid w:val="00107F9B"/>
    <w:rsid w:val="00116B3A"/>
    <w:rsid w:val="00124CDD"/>
    <w:rsid w:val="0014302A"/>
    <w:rsid w:val="00144594"/>
    <w:rsid w:val="001527CC"/>
    <w:rsid w:val="00152807"/>
    <w:rsid w:val="00156C6D"/>
    <w:rsid w:val="0016228F"/>
    <w:rsid w:val="001633E6"/>
    <w:rsid w:val="00193324"/>
    <w:rsid w:val="001A0E7C"/>
    <w:rsid w:val="001C56CB"/>
    <w:rsid w:val="001C7F29"/>
    <w:rsid w:val="001E008B"/>
    <w:rsid w:val="001F6AC0"/>
    <w:rsid w:val="0022088A"/>
    <w:rsid w:val="00235304"/>
    <w:rsid w:val="002416BD"/>
    <w:rsid w:val="00243270"/>
    <w:rsid w:val="0024401B"/>
    <w:rsid w:val="0024549A"/>
    <w:rsid w:val="002503B5"/>
    <w:rsid w:val="0025251F"/>
    <w:rsid w:val="0026458B"/>
    <w:rsid w:val="00264D67"/>
    <w:rsid w:val="00270955"/>
    <w:rsid w:val="00277481"/>
    <w:rsid w:val="002A6DB9"/>
    <w:rsid w:val="002B18F4"/>
    <w:rsid w:val="002C0F37"/>
    <w:rsid w:val="002D04FF"/>
    <w:rsid w:val="002D0CDC"/>
    <w:rsid w:val="002D3527"/>
    <w:rsid w:val="002D659E"/>
    <w:rsid w:val="002E6436"/>
    <w:rsid w:val="002F129A"/>
    <w:rsid w:val="002F4DFD"/>
    <w:rsid w:val="002F5C0B"/>
    <w:rsid w:val="00363385"/>
    <w:rsid w:val="003643AB"/>
    <w:rsid w:val="00375F79"/>
    <w:rsid w:val="00386490"/>
    <w:rsid w:val="003A5755"/>
    <w:rsid w:val="003A7236"/>
    <w:rsid w:val="003B33EF"/>
    <w:rsid w:val="003B5EA7"/>
    <w:rsid w:val="003C6C47"/>
    <w:rsid w:val="003D4A73"/>
    <w:rsid w:val="003E18C3"/>
    <w:rsid w:val="003E244A"/>
    <w:rsid w:val="003F238F"/>
    <w:rsid w:val="003F3328"/>
    <w:rsid w:val="00401FA8"/>
    <w:rsid w:val="004024E2"/>
    <w:rsid w:val="00402567"/>
    <w:rsid w:val="004134D7"/>
    <w:rsid w:val="00417ED4"/>
    <w:rsid w:val="0043569F"/>
    <w:rsid w:val="0043707B"/>
    <w:rsid w:val="00453355"/>
    <w:rsid w:val="0046586D"/>
    <w:rsid w:val="0047176A"/>
    <w:rsid w:val="004725F3"/>
    <w:rsid w:val="00473AB1"/>
    <w:rsid w:val="00475CAA"/>
    <w:rsid w:val="00481EF6"/>
    <w:rsid w:val="00491735"/>
    <w:rsid w:val="004925C2"/>
    <w:rsid w:val="004B7C2C"/>
    <w:rsid w:val="004C4730"/>
    <w:rsid w:val="004D1773"/>
    <w:rsid w:val="004D5481"/>
    <w:rsid w:val="004F75C5"/>
    <w:rsid w:val="00501359"/>
    <w:rsid w:val="005060EE"/>
    <w:rsid w:val="005064FD"/>
    <w:rsid w:val="005073CD"/>
    <w:rsid w:val="005129A5"/>
    <w:rsid w:val="0051533C"/>
    <w:rsid w:val="00516200"/>
    <w:rsid w:val="00523F8C"/>
    <w:rsid w:val="00525127"/>
    <w:rsid w:val="00552AC4"/>
    <w:rsid w:val="0056087A"/>
    <w:rsid w:val="00562976"/>
    <w:rsid w:val="005653B0"/>
    <w:rsid w:val="005766F5"/>
    <w:rsid w:val="00584607"/>
    <w:rsid w:val="0058791D"/>
    <w:rsid w:val="00591846"/>
    <w:rsid w:val="00593194"/>
    <w:rsid w:val="005955BD"/>
    <w:rsid w:val="005C0697"/>
    <w:rsid w:val="005C151E"/>
    <w:rsid w:val="005C1E67"/>
    <w:rsid w:val="005C6141"/>
    <w:rsid w:val="005C632F"/>
    <w:rsid w:val="005E2905"/>
    <w:rsid w:val="005F701A"/>
    <w:rsid w:val="0060659F"/>
    <w:rsid w:val="00617B1D"/>
    <w:rsid w:val="00626355"/>
    <w:rsid w:val="00630B6A"/>
    <w:rsid w:val="0063362D"/>
    <w:rsid w:val="00641303"/>
    <w:rsid w:val="00647AAD"/>
    <w:rsid w:val="00654EAA"/>
    <w:rsid w:val="00656638"/>
    <w:rsid w:val="006605E5"/>
    <w:rsid w:val="006954A1"/>
    <w:rsid w:val="006B11FE"/>
    <w:rsid w:val="006B13D7"/>
    <w:rsid w:val="006B2154"/>
    <w:rsid w:val="006C140B"/>
    <w:rsid w:val="006D087B"/>
    <w:rsid w:val="006D3FF2"/>
    <w:rsid w:val="006D77CE"/>
    <w:rsid w:val="006E3671"/>
    <w:rsid w:val="006E42E5"/>
    <w:rsid w:val="006E4D58"/>
    <w:rsid w:val="006E4F32"/>
    <w:rsid w:val="006E6F5A"/>
    <w:rsid w:val="006F3A66"/>
    <w:rsid w:val="006F603C"/>
    <w:rsid w:val="00700A0F"/>
    <w:rsid w:val="0070155D"/>
    <w:rsid w:val="00704867"/>
    <w:rsid w:val="00710291"/>
    <w:rsid w:val="00713058"/>
    <w:rsid w:val="0073152E"/>
    <w:rsid w:val="00735B4A"/>
    <w:rsid w:val="00736B90"/>
    <w:rsid w:val="00740721"/>
    <w:rsid w:val="00741104"/>
    <w:rsid w:val="00747FEE"/>
    <w:rsid w:val="0075272F"/>
    <w:rsid w:val="00772C18"/>
    <w:rsid w:val="00782BA6"/>
    <w:rsid w:val="0078352B"/>
    <w:rsid w:val="007965B6"/>
    <w:rsid w:val="007B3EBB"/>
    <w:rsid w:val="007B7072"/>
    <w:rsid w:val="007D610D"/>
    <w:rsid w:val="007D7883"/>
    <w:rsid w:val="007D78BF"/>
    <w:rsid w:val="007D7AC5"/>
    <w:rsid w:val="007E2EAD"/>
    <w:rsid w:val="007E690E"/>
    <w:rsid w:val="007E7442"/>
    <w:rsid w:val="007F3938"/>
    <w:rsid w:val="00807AF0"/>
    <w:rsid w:val="00834BC5"/>
    <w:rsid w:val="00843183"/>
    <w:rsid w:val="00843891"/>
    <w:rsid w:val="00846792"/>
    <w:rsid w:val="00850087"/>
    <w:rsid w:val="00852A0D"/>
    <w:rsid w:val="0085412C"/>
    <w:rsid w:val="00864616"/>
    <w:rsid w:val="00872B58"/>
    <w:rsid w:val="008746D6"/>
    <w:rsid w:val="00883B36"/>
    <w:rsid w:val="00893D06"/>
    <w:rsid w:val="00896FA9"/>
    <w:rsid w:val="008A4C19"/>
    <w:rsid w:val="008A4E66"/>
    <w:rsid w:val="008B7F16"/>
    <w:rsid w:val="008D3308"/>
    <w:rsid w:val="008E3FFE"/>
    <w:rsid w:val="008F4025"/>
    <w:rsid w:val="009063EE"/>
    <w:rsid w:val="00912323"/>
    <w:rsid w:val="009131C5"/>
    <w:rsid w:val="009277E4"/>
    <w:rsid w:val="00935285"/>
    <w:rsid w:val="00941035"/>
    <w:rsid w:val="00947F62"/>
    <w:rsid w:val="0096400C"/>
    <w:rsid w:val="00967869"/>
    <w:rsid w:val="009711B3"/>
    <w:rsid w:val="00981938"/>
    <w:rsid w:val="00991719"/>
    <w:rsid w:val="00991F95"/>
    <w:rsid w:val="00993FFC"/>
    <w:rsid w:val="009A1EAD"/>
    <w:rsid w:val="009A70DA"/>
    <w:rsid w:val="009B4BB7"/>
    <w:rsid w:val="009D32A2"/>
    <w:rsid w:val="00A124F3"/>
    <w:rsid w:val="00A22233"/>
    <w:rsid w:val="00A27E79"/>
    <w:rsid w:val="00A43804"/>
    <w:rsid w:val="00A470B5"/>
    <w:rsid w:val="00A60994"/>
    <w:rsid w:val="00A643AD"/>
    <w:rsid w:val="00A736AA"/>
    <w:rsid w:val="00A74450"/>
    <w:rsid w:val="00A76802"/>
    <w:rsid w:val="00A854A4"/>
    <w:rsid w:val="00AA02E3"/>
    <w:rsid w:val="00AA19F3"/>
    <w:rsid w:val="00AA3227"/>
    <w:rsid w:val="00AA3F44"/>
    <w:rsid w:val="00AB22D6"/>
    <w:rsid w:val="00AC6629"/>
    <w:rsid w:val="00AD08CB"/>
    <w:rsid w:val="00AE2FF7"/>
    <w:rsid w:val="00AF2468"/>
    <w:rsid w:val="00AF2A53"/>
    <w:rsid w:val="00B07F90"/>
    <w:rsid w:val="00B16E26"/>
    <w:rsid w:val="00B32953"/>
    <w:rsid w:val="00B644F4"/>
    <w:rsid w:val="00B7723B"/>
    <w:rsid w:val="00B9507A"/>
    <w:rsid w:val="00BA310D"/>
    <w:rsid w:val="00BA6B81"/>
    <w:rsid w:val="00BA7022"/>
    <w:rsid w:val="00BB54CB"/>
    <w:rsid w:val="00BB7900"/>
    <w:rsid w:val="00BC5BDD"/>
    <w:rsid w:val="00BD4BE0"/>
    <w:rsid w:val="00BD54F3"/>
    <w:rsid w:val="00BF05DD"/>
    <w:rsid w:val="00BF6131"/>
    <w:rsid w:val="00C04A56"/>
    <w:rsid w:val="00C238AD"/>
    <w:rsid w:val="00C320ED"/>
    <w:rsid w:val="00C40DC0"/>
    <w:rsid w:val="00C46525"/>
    <w:rsid w:val="00C65587"/>
    <w:rsid w:val="00C67378"/>
    <w:rsid w:val="00C7777E"/>
    <w:rsid w:val="00C85845"/>
    <w:rsid w:val="00C9315D"/>
    <w:rsid w:val="00C93D36"/>
    <w:rsid w:val="00C93EC3"/>
    <w:rsid w:val="00C95A20"/>
    <w:rsid w:val="00CA131A"/>
    <w:rsid w:val="00CB3904"/>
    <w:rsid w:val="00CB4BBF"/>
    <w:rsid w:val="00CC15FC"/>
    <w:rsid w:val="00CC2ABE"/>
    <w:rsid w:val="00CC5D58"/>
    <w:rsid w:val="00CE2FC3"/>
    <w:rsid w:val="00D078F8"/>
    <w:rsid w:val="00D16F31"/>
    <w:rsid w:val="00D2771E"/>
    <w:rsid w:val="00D31BA1"/>
    <w:rsid w:val="00D35555"/>
    <w:rsid w:val="00D36B6F"/>
    <w:rsid w:val="00D47E53"/>
    <w:rsid w:val="00D50399"/>
    <w:rsid w:val="00D503F6"/>
    <w:rsid w:val="00D54820"/>
    <w:rsid w:val="00D61B6D"/>
    <w:rsid w:val="00D76807"/>
    <w:rsid w:val="00D76FAE"/>
    <w:rsid w:val="00D7765C"/>
    <w:rsid w:val="00D81A29"/>
    <w:rsid w:val="00D86633"/>
    <w:rsid w:val="00D909C3"/>
    <w:rsid w:val="00D94E2E"/>
    <w:rsid w:val="00DB758C"/>
    <w:rsid w:val="00DC367C"/>
    <w:rsid w:val="00DC5602"/>
    <w:rsid w:val="00DE1BEA"/>
    <w:rsid w:val="00DF68DA"/>
    <w:rsid w:val="00E02288"/>
    <w:rsid w:val="00E25650"/>
    <w:rsid w:val="00E5040B"/>
    <w:rsid w:val="00E60F1D"/>
    <w:rsid w:val="00E6610E"/>
    <w:rsid w:val="00E6666D"/>
    <w:rsid w:val="00E71CF4"/>
    <w:rsid w:val="00E84FD6"/>
    <w:rsid w:val="00E877E2"/>
    <w:rsid w:val="00E930EA"/>
    <w:rsid w:val="00E97922"/>
    <w:rsid w:val="00EB45F2"/>
    <w:rsid w:val="00EE1A0E"/>
    <w:rsid w:val="00EF2325"/>
    <w:rsid w:val="00EF38CA"/>
    <w:rsid w:val="00EF3B17"/>
    <w:rsid w:val="00EF4EDE"/>
    <w:rsid w:val="00F45BFD"/>
    <w:rsid w:val="00F46C28"/>
    <w:rsid w:val="00F67FAA"/>
    <w:rsid w:val="00F81555"/>
    <w:rsid w:val="00F825A8"/>
    <w:rsid w:val="00F85443"/>
    <w:rsid w:val="00F94C74"/>
    <w:rsid w:val="00FB489F"/>
    <w:rsid w:val="00FD0097"/>
    <w:rsid w:val="00FD0A11"/>
    <w:rsid w:val="00FD1232"/>
    <w:rsid w:val="00FD2D54"/>
    <w:rsid w:val="00FD6B6F"/>
    <w:rsid w:val="00FD6BB6"/>
    <w:rsid w:val="00FE286D"/>
    <w:rsid w:val="00FE6050"/>
    <w:rsid w:val="00FF453C"/>
    <w:rsid w:val="00FF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08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7B"/>
  </w:style>
  <w:style w:type="paragraph" w:styleId="Footer">
    <w:name w:val="footer"/>
    <w:basedOn w:val="Normal"/>
    <w:link w:val="FooterChar"/>
    <w:uiPriority w:val="99"/>
    <w:semiHidden/>
    <w:unhideWhenUsed/>
    <w:rsid w:val="006D08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087B"/>
  </w:style>
  <w:style w:type="character" w:styleId="PageNumber">
    <w:name w:val="page number"/>
    <w:basedOn w:val="DefaultParagraphFont"/>
    <w:rsid w:val="006D087B"/>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
    <w:basedOn w:val="Normal"/>
    <w:link w:val="FootnoteTextChar"/>
    <w:qFormat/>
    <w:rsid w:val="006D087B"/>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6D087B"/>
    <w:rPr>
      <w:rFonts w:ascii=".VnTime" w:eastAsia="Times New Roman" w:hAnsi=".VnTime" w:cs="Times New Roman"/>
      <w:sz w:val="20"/>
      <w:szCs w:val="20"/>
    </w:rPr>
  </w:style>
  <w:style w:type="character" w:styleId="FootnoteReference">
    <w:name w:val="footnote reference"/>
    <w:aliases w:val="Footnote,Footnote text,Footnote Reference 2,Ref,de nota al pie,Footnote Text1,ftref,BVI fnr,BearingPoint,16 Point,Superscript 6 Point,fr,Footnote Text11,Footnote + Arial,10 pt,Black,Footnote Text111,Footnote Text2,f, BVI fnr,SUPERS,R"/>
    <w:link w:val="RefChar"/>
    <w:qFormat/>
    <w:rsid w:val="006D087B"/>
    <w:rPr>
      <w:vertAlign w:val="superscript"/>
    </w:rPr>
  </w:style>
  <w:style w:type="paragraph" w:styleId="ListParagraph">
    <w:name w:val="List Paragraph"/>
    <w:basedOn w:val="Normal"/>
    <w:uiPriority w:val="34"/>
    <w:qFormat/>
    <w:rsid w:val="001633E6"/>
    <w:pPr>
      <w:ind w:left="720"/>
      <w:contextualSpacing/>
    </w:p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uiPriority w:val="99"/>
    <w:rsid w:val="00BB7900"/>
    <w:pPr>
      <w:spacing w:after="160" w:line="240" w:lineRule="exact"/>
    </w:pPr>
    <w:rPr>
      <w:vertAlign w:val="superscript"/>
    </w:rPr>
  </w:style>
  <w:style w:type="paragraph" w:styleId="NormalWeb">
    <w:name w:val="Normal (Web)"/>
    <w:basedOn w:val="Normal"/>
    <w:uiPriority w:val="99"/>
    <w:rsid w:val="00993FF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08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7B"/>
  </w:style>
  <w:style w:type="paragraph" w:styleId="Footer">
    <w:name w:val="footer"/>
    <w:basedOn w:val="Normal"/>
    <w:link w:val="FooterChar"/>
    <w:uiPriority w:val="99"/>
    <w:semiHidden/>
    <w:unhideWhenUsed/>
    <w:rsid w:val="006D08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087B"/>
  </w:style>
  <w:style w:type="character" w:styleId="PageNumber">
    <w:name w:val="page number"/>
    <w:basedOn w:val="DefaultParagraphFont"/>
    <w:rsid w:val="006D087B"/>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
    <w:basedOn w:val="Normal"/>
    <w:link w:val="FootnoteTextChar"/>
    <w:qFormat/>
    <w:rsid w:val="006D087B"/>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6D087B"/>
    <w:rPr>
      <w:rFonts w:ascii=".VnTime" w:eastAsia="Times New Roman" w:hAnsi=".VnTime" w:cs="Times New Roman"/>
      <w:sz w:val="20"/>
      <w:szCs w:val="20"/>
    </w:rPr>
  </w:style>
  <w:style w:type="character" w:styleId="FootnoteReference">
    <w:name w:val="footnote reference"/>
    <w:aliases w:val="Footnote,Footnote text,Footnote Reference 2,Ref,de nota al pie,Footnote Text1,ftref,BVI fnr,BearingPoint,16 Point,Superscript 6 Point,fr,Footnote Text11,Footnote + Arial,10 pt,Black,Footnote Text111,Footnote Text2,f, BVI fnr,SUPERS,R"/>
    <w:link w:val="RefChar"/>
    <w:qFormat/>
    <w:rsid w:val="006D087B"/>
    <w:rPr>
      <w:vertAlign w:val="superscript"/>
    </w:rPr>
  </w:style>
  <w:style w:type="paragraph" w:styleId="ListParagraph">
    <w:name w:val="List Paragraph"/>
    <w:basedOn w:val="Normal"/>
    <w:uiPriority w:val="34"/>
    <w:qFormat/>
    <w:rsid w:val="001633E6"/>
    <w:pPr>
      <w:ind w:left="720"/>
      <w:contextualSpacing/>
    </w:p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uiPriority w:val="99"/>
    <w:rsid w:val="00BB7900"/>
    <w:pPr>
      <w:spacing w:after="160" w:line="240" w:lineRule="exact"/>
    </w:pPr>
    <w:rPr>
      <w:vertAlign w:val="superscript"/>
    </w:rPr>
  </w:style>
  <w:style w:type="paragraph" w:styleId="NormalWeb">
    <w:name w:val="Normal (Web)"/>
    <w:basedOn w:val="Normal"/>
    <w:uiPriority w:val="99"/>
    <w:rsid w:val="00993FF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523D-614F-4A8D-9A6D-3CC92810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16</Pages>
  <Words>5424</Words>
  <Characters>30918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50</cp:revision>
  <dcterms:created xsi:type="dcterms:W3CDTF">2022-11-15T09:33:00Z</dcterms:created>
  <dcterms:modified xsi:type="dcterms:W3CDTF">2023-01-08T10:20:00Z</dcterms:modified>
</cp:coreProperties>
</file>